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8F0B22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8F0B22">
        <w:rPr>
          <w:rFonts w:ascii="Arial" w:hAnsi="Arial" w:cs="Arial"/>
          <w:b/>
          <w:szCs w:val="24"/>
          <w:lang w:val="en-CA"/>
        </w:rPr>
        <w:t>PART 1 – G</w:t>
      </w:r>
      <w:r w:rsidR="00486C4E">
        <w:rPr>
          <w:rFonts w:ascii="Arial" w:hAnsi="Arial" w:cs="Arial"/>
          <w:b/>
          <w:szCs w:val="24"/>
          <w:lang w:val="en-CA"/>
        </w:rPr>
        <w:t>E</w:t>
      </w:r>
      <w:r w:rsidRPr="008F0B22">
        <w:rPr>
          <w:rFonts w:ascii="Arial" w:hAnsi="Arial" w:cs="Arial"/>
          <w:b/>
          <w:szCs w:val="24"/>
          <w:lang w:val="en-CA"/>
        </w:rPr>
        <w:t>N</w:t>
      </w:r>
      <w:r w:rsidR="00486C4E">
        <w:rPr>
          <w:rFonts w:ascii="Arial" w:hAnsi="Arial" w:cs="Arial"/>
          <w:b/>
          <w:szCs w:val="24"/>
          <w:lang w:val="en-CA"/>
        </w:rPr>
        <w:t>E</w:t>
      </w:r>
      <w:r w:rsidRPr="008F0B22">
        <w:rPr>
          <w:rFonts w:ascii="Arial" w:hAnsi="Arial" w:cs="Arial"/>
          <w:b/>
          <w:szCs w:val="24"/>
          <w:lang w:val="en-CA"/>
        </w:rPr>
        <w:t>RAL</w:t>
      </w:r>
    </w:p>
    <w:p w:rsidR="003C66BD" w:rsidRPr="008F0B22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8F0B22">
        <w:rPr>
          <w:rFonts w:ascii="Arial" w:hAnsi="Arial" w:cs="Arial"/>
          <w:b/>
          <w:sz w:val="22"/>
          <w:szCs w:val="22"/>
          <w:lang w:val="en-CA"/>
        </w:rPr>
        <w:t>R</w:t>
      </w:r>
      <w:r w:rsidR="00486C4E">
        <w:rPr>
          <w:rFonts w:ascii="Arial" w:hAnsi="Arial" w:cs="Arial"/>
          <w:b/>
          <w:sz w:val="22"/>
          <w:szCs w:val="22"/>
          <w:lang w:val="en-CA"/>
        </w:rPr>
        <w:t>e</w:t>
      </w:r>
      <w:r w:rsidRPr="008F0B22">
        <w:rPr>
          <w:rFonts w:ascii="Arial" w:hAnsi="Arial" w:cs="Arial"/>
          <w:b/>
          <w:sz w:val="22"/>
          <w:szCs w:val="22"/>
          <w:lang w:val="en-CA"/>
        </w:rPr>
        <w:t>f</w:t>
      </w:r>
      <w:r w:rsidR="00486C4E">
        <w:rPr>
          <w:rFonts w:ascii="Arial" w:hAnsi="Arial" w:cs="Arial"/>
          <w:b/>
          <w:sz w:val="22"/>
          <w:szCs w:val="22"/>
          <w:lang w:val="en-CA"/>
        </w:rPr>
        <w:t>e</w:t>
      </w:r>
      <w:r w:rsidRPr="008F0B22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486C4E" w:rsidRDefault="00486C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be in conformance to the latest revision of « Quebec Building Code – Chapter I», unless otherwise indicated</w:t>
      </w:r>
      <w:r w:rsidR="00B65051" w:rsidRPr="00486C4E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486C4E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8F0B22" w:rsidRDefault="00486C4E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8D6745" w:rsidRPr="008F0B22">
        <w:rPr>
          <w:rFonts w:ascii="Arial" w:hAnsi="Arial" w:cs="Arial"/>
          <w:sz w:val="22"/>
          <w:szCs w:val="22"/>
          <w:lang w:val="en-CA"/>
        </w:rPr>
        <w:t>:</w:t>
      </w:r>
    </w:p>
    <w:p w:rsidR="00B65051" w:rsidRPr="008F0B22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A126, Specification for Grey Iron Castings for Valves, Flanges and Pipe Fittings.</w:t>
      </w:r>
    </w:p>
    <w:p w:rsidR="0082587A" w:rsidRPr="008F0B22" w:rsidRDefault="0082587A" w:rsidP="0082587A">
      <w:pPr>
        <w:rPr>
          <w:rFonts w:ascii="Arial" w:hAnsi="Arial" w:cs="Arial"/>
          <w:sz w:val="22"/>
          <w:szCs w:val="22"/>
          <w:lang w:val="en-CA"/>
        </w:rPr>
      </w:pPr>
    </w:p>
    <w:p w:rsidR="0082587A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A216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216, Specification for Steel Castings, Carbon, Suitable for Fusion Welding for High-Temperature Service.</w:t>
      </w:r>
    </w:p>
    <w:p w:rsidR="0082587A" w:rsidRPr="008F0B22" w:rsidRDefault="0082587A" w:rsidP="0082587A">
      <w:pPr>
        <w:rPr>
          <w:rFonts w:ascii="Arial" w:hAnsi="Arial" w:cs="Arial"/>
          <w:sz w:val="22"/>
          <w:szCs w:val="22"/>
          <w:lang w:val="en-CA"/>
        </w:rPr>
      </w:pPr>
    </w:p>
    <w:p w:rsidR="0082587A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A278, Specification for Grey Iron Castings for Pressure - Containing Parts for Temperatures up to 345</w:t>
      </w:r>
      <w:r w:rsidRPr="008F0B22">
        <w:rPr>
          <w:rFonts w:ascii="Arial" w:hAnsi="Arial" w:cs="Arial"/>
          <w:sz w:val="22"/>
          <w:szCs w:val="22"/>
          <w:lang w:val="en-CA"/>
        </w:rPr>
        <w:sym w:font="Symbol" w:char="F0B0"/>
      </w:r>
      <w:r w:rsidRPr="008F0B22">
        <w:rPr>
          <w:rFonts w:ascii="Arial" w:hAnsi="Arial" w:cs="Arial"/>
          <w:sz w:val="22"/>
          <w:szCs w:val="22"/>
          <w:lang w:val="en-CA"/>
        </w:rPr>
        <w:t>C</w:t>
      </w:r>
      <w:r w:rsidR="0082587A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A351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A351, Specification for Steel Castings, Austenitic, for High-Temperature Service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B62, Specification for Composition Bronze or Ounce Metal Castings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 xml:space="preserve">ASTM A47M, Specification for </w:t>
      </w:r>
      <w:r w:rsidR="00EE7283" w:rsidRPr="008F0B22">
        <w:rPr>
          <w:rFonts w:ascii="Arial" w:hAnsi="Arial" w:cs="Arial"/>
          <w:sz w:val="22"/>
          <w:szCs w:val="22"/>
          <w:lang w:val="en-CA"/>
        </w:rPr>
        <w:t>Ferrite</w:t>
      </w:r>
      <w:r w:rsidRPr="008F0B22">
        <w:rPr>
          <w:rFonts w:ascii="Arial" w:hAnsi="Arial" w:cs="Arial"/>
          <w:sz w:val="22"/>
          <w:szCs w:val="22"/>
          <w:lang w:val="en-CA"/>
        </w:rPr>
        <w:t xml:space="preserve"> Malleable Iron Castings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ASTM A53, Specification for Pipe, Steel, Black, and Hot-Dipped, Zinc Coated, Welded and Seamless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B16.1, Cast Iron Pipe Flanges and Flanged Fittings, Class 25, 125, 250 and 800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B16.25, Butt welding Ends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B16.3, Malleable-Iron Threaded Fittings, Classes 150 and 300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B16.5, Pipe Flanges and Flanged Fittings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/</w:t>
      </w:r>
      <w:r w:rsidR="00663B55" w:rsidRPr="008F0B22">
        <w:rPr>
          <w:rFonts w:ascii="Arial" w:hAnsi="Arial" w:cs="Arial"/>
          <w:sz w:val="22"/>
          <w:szCs w:val="22"/>
          <w:lang w:val="en-CA"/>
        </w:rPr>
        <w:t xml:space="preserve"> </w:t>
      </w:r>
      <w:r w:rsidRPr="008F0B22">
        <w:rPr>
          <w:rFonts w:ascii="Arial" w:hAnsi="Arial" w:cs="Arial"/>
          <w:sz w:val="22"/>
          <w:szCs w:val="22"/>
          <w:lang w:val="en-CA"/>
        </w:rPr>
        <w:t>ASME B16.9, Factory-Made Wrought Steel Butt welding Fittings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 B18.2.1, Square and Hex Bolts and Screws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CC17C9" w:rsidRPr="008F0B22" w:rsidRDefault="00CC17C9" w:rsidP="00CC17C9">
      <w:pPr>
        <w:rPr>
          <w:rFonts w:ascii="Arial" w:hAnsi="Arial" w:cs="Arial"/>
          <w:sz w:val="22"/>
          <w:szCs w:val="22"/>
          <w:lang w:val="en-CA"/>
        </w:rPr>
      </w:pPr>
    </w:p>
    <w:p w:rsidR="00CC17C9" w:rsidRPr="008F0B22" w:rsidRDefault="00B26BC2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8F0B22">
        <w:rPr>
          <w:rFonts w:ascii="Arial" w:hAnsi="Arial" w:cs="Arial"/>
          <w:sz w:val="22"/>
          <w:szCs w:val="22"/>
          <w:lang w:val="en-CA"/>
        </w:rPr>
        <w:t>ANSI/ASME B18.2.2, Square and Hex Nuts</w:t>
      </w:r>
      <w:r w:rsidR="00CC17C9" w:rsidRPr="008F0B22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8F0B22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Submittals</w:t>
      </w:r>
      <w:r w:rsidRPr="009E4FD3">
        <w:rPr>
          <w:rFonts w:ascii="Arial" w:hAnsi="Arial" w:cs="Arial"/>
          <w:b/>
          <w:noProof/>
          <w:sz w:val="22"/>
          <w:szCs w:val="22"/>
          <w:lang w:val="en-CA"/>
        </w:rPr>
        <w:t xml:space="preserve"> </w:t>
      </w:r>
    </w:p>
    <w:p w:rsidR="009E4FD3" w:rsidRDefault="009E4FD3" w:rsidP="009E4FD3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F6190E">
        <w:rPr>
          <w:rFonts w:ascii="Arial" w:hAnsi="Arial" w:cs="Arial"/>
          <w:noProof/>
          <w:kern w:val="2"/>
          <w:sz w:val="22"/>
          <w:szCs w:val="22"/>
          <w:lang w:val="en-CA"/>
        </w:rPr>
        <w:lastRenderedPageBreak/>
        <w:t>Product Data:</w:t>
      </w:r>
    </w:p>
    <w:p w:rsidR="009E4FD3" w:rsidRPr="00F6190E" w:rsidRDefault="009E4FD3" w:rsidP="009E4FD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E4FD3" w:rsidRPr="009E4FD3" w:rsidRDefault="009E4FD3" w:rsidP="009E4FD3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F6190E">
        <w:rPr>
          <w:rFonts w:ascii="Arial" w:hAnsi="Arial" w:cs="Arial"/>
          <w:noProof/>
          <w:kern w:val="2"/>
          <w:sz w:val="22"/>
          <w:szCs w:val="22"/>
          <w:lang w:val="en-CA"/>
        </w:rPr>
        <w:t>Submit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shop drawings and technical data in conformance with client’s instructions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9E4FD3" w:rsidRPr="00F6190E" w:rsidRDefault="009E4FD3" w:rsidP="009E4FD3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3C66BD" w:rsidRPr="008F0B22" w:rsidRDefault="009E4FD3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9E4FD3" w:rsidRPr="00576EB9" w:rsidRDefault="009E4FD3" w:rsidP="009E4FD3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9E4FD3" w:rsidRPr="00576EB9" w:rsidRDefault="009E4FD3" w:rsidP="009E4FD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9E4FD3" w:rsidRPr="00576EB9" w:rsidRDefault="009E4FD3" w:rsidP="009E4FD3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9E4FD3" w:rsidRPr="00576EB9" w:rsidRDefault="009E4FD3" w:rsidP="009E4FD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E4FD3" w:rsidRPr="00576EB9" w:rsidRDefault="009E4FD3" w:rsidP="009E4FD3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9E4FD3" w:rsidRPr="00576EB9" w:rsidRDefault="009E4FD3" w:rsidP="009E4FD3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26BC2" w:rsidRPr="008F0B22" w:rsidRDefault="009E4FD3" w:rsidP="009E4FD3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</w:t>
      </w:r>
      <w:r w:rsidR="00B26BC2" w:rsidRPr="008F0B22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7408BF" w:rsidRPr="008F0B22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7408BF" w:rsidRPr="008F0B22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8F0B22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8F0B22">
        <w:rPr>
          <w:rFonts w:ascii="Arial" w:hAnsi="Arial" w:cs="Arial"/>
          <w:b/>
          <w:szCs w:val="24"/>
          <w:lang w:val="en-CA"/>
        </w:rPr>
        <w:t>PARTIE 2 – PRODUITS</w:t>
      </w:r>
    </w:p>
    <w:p w:rsidR="00346FA2" w:rsidRPr="005E7977" w:rsidRDefault="009B2E89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kern w:val="2"/>
          <w:sz w:val="22"/>
          <w:szCs w:val="22"/>
          <w:lang w:val="en-CA"/>
        </w:rPr>
      </w:pPr>
      <w:r w:rsidRPr="005E7977">
        <w:rPr>
          <w:rFonts w:ascii="Arial" w:hAnsi="Arial" w:cs="Arial"/>
          <w:b/>
          <w:kern w:val="2"/>
          <w:sz w:val="22"/>
          <w:szCs w:val="22"/>
          <w:lang w:val="en-CA"/>
        </w:rPr>
        <w:t>Braided Metal</w:t>
      </w:r>
      <w:r w:rsidR="009E4FD3" w:rsidRPr="005E7977">
        <w:rPr>
          <w:rFonts w:ascii="Arial" w:hAnsi="Arial" w:cs="Arial"/>
          <w:b/>
          <w:kern w:val="2"/>
          <w:sz w:val="22"/>
          <w:szCs w:val="22"/>
          <w:lang w:val="en-CA"/>
        </w:rPr>
        <w:t xml:space="preserve"> Flexible Connectors</w:t>
      </w:r>
    </w:p>
    <w:p w:rsidR="005E7977" w:rsidRPr="00444F52" w:rsidRDefault="00AB2B18" w:rsidP="005E7977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>Inter</w:t>
      </w:r>
      <w:r w:rsidR="00444F52" w:rsidRPr="00444F52">
        <w:rPr>
          <w:rFonts w:ascii="Arial" w:hAnsi="Arial" w:cs="Arial"/>
          <w:sz w:val="22"/>
          <w:szCs w:val="22"/>
          <w:lang w:val="en-CA"/>
        </w:rPr>
        <w:t>ior component consist of a stainless steel accordion</w:t>
      </w:r>
      <w:r w:rsidRPr="00444F52">
        <w:rPr>
          <w:rFonts w:ascii="Arial" w:hAnsi="Arial" w:cs="Arial"/>
          <w:sz w:val="22"/>
          <w:szCs w:val="22"/>
          <w:lang w:val="en-CA"/>
        </w:rPr>
        <w:t xml:space="preserve"> </w:t>
      </w:r>
      <w:r w:rsidR="00444F52">
        <w:rPr>
          <w:rFonts w:ascii="Arial" w:hAnsi="Arial" w:cs="Arial"/>
          <w:sz w:val="22"/>
          <w:szCs w:val="22"/>
          <w:lang w:val="en-CA"/>
        </w:rPr>
        <w:t>tube</w:t>
      </w:r>
      <w:r w:rsidR="005E7977" w:rsidRPr="00444F52">
        <w:rPr>
          <w:rFonts w:ascii="Arial" w:hAnsi="Arial" w:cs="Arial"/>
          <w:sz w:val="22"/>
          <w:szCs w:val="22"/>
          <w:lang w:val="en-CA"/>
        </w:rPr>
        <w:t>.</w:t>
      </w:r>
    </w:p>
    <w:p w:rsidR="005E7977" w:rsidRPr="00444F52" w:rsidRDefault="005E7977" w:rsidP="005E7977">
      <w:pPr>
        <w:rPr>
          <w:rFonts w:ascii="Arial" w:hAnsi="Arial" w:cs="Arial"/>
          <w:sz w:val="22"/>
          <w:szCs w:val="22"/>
          <w:lang w:val="en-CA"/>
        </w:rPr>
      </w:pPr>
    </w:p>
    <w:p w:rsidR="005E7977" w:rsidRPr="00444F52" w:rsidRDefault="00211B2C" w:rsidP="005E7977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>Exterior s</w:t>
      </w:r>
      <w:r w:rsidR="00AB2B18" w:rsidRPr="00444F52">
        <w:rPr>
          <w:rFonts w:ascii="Arial" w:hAnsi="Arial" w:cs="Arial"/>
          <w:sz w:val="22"/>
          <w:szCs w:val="22"/>
          <w:lang w:val="en-CA"/>
        </w:rPr>
        <w:t xml:space="preserve">heathing consists of a stainless steel </w:t>
      </w:r>
      <w:r w:rsidRPr="00444F52">
        <w:rPr>
          <w:rFonts w:ascii="Arial" w:hAnsi="Arial" w:cs="Arial"/>
          <w:sz w:val="22"/>
          <w:szCs w:val="22"/>
          <w:lang w:val="en-CA"/>
        </w:rPr>
        <w:t xml:space="preserve">braided </w:t>
      </w:r>
      <w:r w:rsidR="00AB2B18" w:rsidRPr="00444F52">
        <w:rPr>
          <w:rFonts w:ascii="Arial" w:hAnsi="Arial" w:cs="Arial"/>
          <w:sz w:val="22"/>
          <w:szCs w:val="22"/>
          <w:lang w:val="en-CA"/>
        </w:rPr>
        <w:t>mesh</w:t>
      </w:r>
      <w:r w:rsidRPr="00444F52">
        <w:rPr>
          <w:rFonts w:ascii="Arial" w:hAnsi="Arial" w:cs="Arial"/>
          <w:sz w:val="22"/>
          <w:szCs w:val="22"/>
          <w:lang w:val="en-CA"/>
        </w:rPr>
        <w:t>.</w:t>
      </w:r>
    </w:p>
    <w:p w:rsidR="005E7977" w:rsidRPr="00444F52" w:rsidRDefault="005E7977" w:rsidP="005E7977">
      <w:pPr>
        <w:rPr>
          <w:rFonts w:ascii="Arial" w:hAnsi="Arial" w:cs="Arial"/>
          <w:sz w:val="22"/>
          <w:szCs w:val="22"/>
          <w:lang w:val="en-CA"/>
        </w:rPr>
      </w:pPr>
    </w:p>
    <w:p w:rsidR="005E7977" w:rsidRPr="00444F52" w:rsidRDefault="00AB2B18" w:rsidP="005E7977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 xml:space="preserve">Diameter and </w:t>
      </w:r>
      <w:r w:rsidR="00211B2C" w:rsidRPr="00444F52">
        <w:rPr>
          <w:rFonts w:ascii="Arial" w:hAnsi="Arial" w:cs="Arial"/>
          <w:sz w:val="22"/>
          <w:szCs w:val="22"/>
          <w:lang w:val="en-CA"/>
        </w:rPr>
        <w:t>end connections</w:t>
      </w:r>
      <w:r w:rsidRPr="00444F52">
        <w:rPr>
          <w:rFonts w:ascii="Arial" w:hAnsi="Arial" w:cs="Arial"/>
          <w:sz w:val="22"/>
          <w:szCs w:val="22"/>
          <w:lang w:val="en-CA"/>
        </w:rPr>
        <w:t xml:space="preserve">: </w:t>
      </w:r>
      <w:r w:rsidR="00211B2C" w:rsidRPr="00444F52">
        <w:rPr>
          <w:rFonts w:ascii="Arial" w:hAnsi="Arial" w:cs="Arial"/>
          <w:sz w:val="22"/>
          <w:szCs w:val="22"/>
          <w:lang w:val="en-CA"/>
        </w:rPr>
        <w:t xml:space="preserve">as </w:t>
      </w:r>
      <w:r w:rsidRPr="00444F52">
        <w:rPr>
          <w:rFonts w:ascii="Arial" w:hAnsi="Arial" w:cs="Arial"/>
          <w:sz w:val="22"/>
          <w:szCs w:val="22"/>
          <w:lang w:val="en-CA"/>
        </w:rPr>
        <w:t>indicat</w:t>
      </w:r>
      <w:r w:rsidR="00211B2C" w:rsidRPr="00444F52">
        <w:rPr>
          <w:rFonts w:ascii="Arial" w:hAnsi="Arial" w:cs="Arial"/>
          <w:sz w:val="22"/>
          <w:szCs w:val="22"/>
          <w:lang w:val="en-CA"/>
        </w:rPr>
        <w:t>ed o</w:t>
      </w:r>
      <w:r w:rsidRPr="00444F52">
        <w:rPr>
          <w:rFonts w:ascii="Arial" w:hAnsi="Arial" w:cs="Arial"/>
          <w:sz w:val="22"/>
          <w:szCs w:val="22"/>
          <w:lang w:val="en-CA"/>
        </w:rPr>
        <w:t>n drawings</w:t>
      </w:r>
      <w:r w:rsidR="00211B2C" w:rsidRPr="00444F52">
        <w:rPr>
          <w:rFonts w:ascii="Arial" w:hAnsi="Arial" w:cs="Arial"/>
          <w:sz w:val="22"/>
          <w:szCs w:val="22"/>
          <w:lang w:val="en-CA"/>
        </w:rPr>
        <w:t>.</w:t>
      </w:r>
    </w:p>
    <w:p w:rsidR="005E7977" w:rsidRPr="00444F52" w:rsidRDefault="005E7977" w:rsidP="005E7977">
      <w:pPr>
        <w:rPr>
          <w:rFonts w:ascii="Arial" w:hAnsi="Arial" w:cs="Arial"/>
          <w:sz w:val="22"/>
          <w:szCs w:val="22"/>
          <w:lang w:val="en-CA"/>
        </w:rPr>
      </w:pPr>
    </w:p>
    <w:p w:rsidR="001C741F" w:rsidRPr="00444F52" w:rsidRDefault="001C741F" w:rsidP="001C741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>Maximum working pressure: 1034 kPa (150 psi).</w:t>
      </w:r>
    </w:p>
    <w:p w:rsidR="001C741F" w:rsidRPr="00444F52" w:rsidRDefault="001C741F" w:rsidP="001C741F">
      <w:pPr>
        <w:rPr>
          <w:rFonts w:ascii="Arial" w:hAnsi="Arial" w:cs="Arial"/>
          <w:sz w:val="22"/>
          <w:szCs w:val="22"/>
          <w:lang w:val="en-CA"/>
        </w:rPr>
      </w:pPr>
    </w:p>
    <w:p w:rsidR="001C741F" w:rsidRPr="00444F52" w:rsidRDefault="001C741F" w:rsidP="001C741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>Maximum working temperature: 93°C (200°F).</w:t>
      </w:r>
    </w:p>
    <w:p w:rsidR="001C741F" w:rsidRPr="00444F52" w:rsidRDefault="001C741F" w:rsidP="000D0F7C">
      <w:pPr>
        <w:pStyle w:val="ListParagraph"/>
        <w:ind w:left="0"/>
        <w:rPr>
          <w:rFonts w:ascii="Arial" w:hAnsi="Arial" w:cs="Arial"/>
          <w:sz w:val="22"/>
          <w:szCs w:val="22"/>
          <w:lang w:val="en-CA"/>
        </w:rPr>
      </w:pPr>
    </w:p>
    <w:p w:rsidR="005E7977" w:rsidRPr="00444F52" w:rsidRDefault="005E7977" w:rsidP="005E7977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noProof/>
          <w:kern w:val="2"/>
          <w:sz w:val="22"/>
          <w:szCs w:val="22"/>
          <w:lang w:val="en-CA"/>
        </w:rPr>
        <w:t>Acceptable component:</w:t>
      </w:r>
    </w:p>
    <w:p w:rsidR="005E7977" w:rsidRPr="00444F52" w:rsidRDefault="005E7977" w:rsidP="005E7977">
      <w:pPr>
        <w:rPr>
          <w:rFonts w:ascii="Arial" w:hAnsi="Arial" w:cs="Arial"/>
          <w:sz w:val="22"/>
          <w:szCs w:val="22"/>
          <w:lang w:val="en-CA"/>
        </w:rPr>
      </w:pPr>
    </w:p>
    <w:p w:rsidR="005E7977" w:rsidRPr="00444F52" w:rsidRDefault="005E7977" w:rsidP="005E7977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>2”  and less: Flo Fab series ST;</w:t>
      </w:r>
    </w:p>
    <w:p w:rsidR="005E7977" w:rsidRPr="00444F52" w:rsidRDefault="005E7977" w:rsidP="005E7977">
      <w:pPr>
        <w:rPr>
          <w:rFonts w:ascii="Arial" w:hAnsi="Arial" w:cs="Arial"/>
          <w:sz w:val="22"/>
          <w:szCs w:val="22"/>
          <w:lang w:val="en-CA"/>
        </w:rPr>
      </w:pPr>
    </w:p>
    <w:p w:rsidR="00DE0734" w:rsidRDefault="005E7977" w:rsidP="00DE0734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444F52">
        <w:rPr>
          <w:rFonts w:ascii="Arial" w:hAnsi="Arial" w:cs="Arial"/>
          <w:sz w:val="22"/>
          <w:szCs w:val="22"/>
          <w:lang w:val="en-CA"/>
        </w:rPr>
        <w:t>2-1/2” and larger: Flo Fab series</w:t>
      </w:r>
      <w:r w:rsidRPr="005E7977">
        <w:rPr>
          <w:rFonts w:ascii="Arial" w:hAnsi="Arial" w:cs="Arial"/>
          <w:sz w:val="22"/>
          <w:szCs w:val="22"/>
          <w:lang w:val="en-CA"/>
        </w:rPr>
        <w:t xml:space="preserve"> SM.</w:t>
      </w:r>
    </w:p>
    <w:p w:rsidR="00AB2B18" w:rsidRDefault="00AB2B18" w:rsidP="00AB2B18">
      <w:pPr>
        <w:pStyle w:val="ListParagraph"/>
        <w:rPr>
          <w:rFonts w:ascii="Arial" w:hAnsi="Arial" w:cs="Arial"/>
          <w:noProof/>
          <w:sz w:val="22"/>
          <w:szCs w:val="22"/>
          <w:lang w:val="en-CA"/>
        </w:rPr>
      </w:pPr>
    </w:p>
    <w:p w:rsidR="00174C26" w:rsidRPr="005E7977" w:rsidRDefault="00781602" w:rsidP="00174C26">
      <w:pPr>
        <w:numPr>
          <w:ilvl w:val="1"/>
          <w:numId w:val="23"/>
        </w:numPr>
        <w:rPr>
          <w:rFonts w:ascii="Arial" w:hAnsi="Arial" w:cs="Arial"/>
          <w:b/>
          <w:sz w:val="22"/>
          <w:szCs w:val="22"/>
          <w:lang w:val="en-CA"/>
        </w:rPr>
      </w:pPr>
      <w:r w:rsidRPr="005E7977">
        <w:rPr>
          <w:rFonts w:ascii="Arial" w:hAnsi="Arial" w:cs="Arial"/>
          <w:b/>
          <w:sz w:val="22"/>
          <w:szCs w:val="22"/>
          <w:lang w:val="en-CA"/>
        </w:rPr>
        <w:t>Anchors and pipe supports</w:t>
      </w:r>
    </w:p>
    <w:p w:rsidR="00F619CF" w:rsidRPr="00781602" w:rsidRDefault="00F619CF" w:rsidP="00F619CF">
      <w:pPr>
        <w:rPr>
          <w:rFonts w:ascii="Arial" w:hAnsi="Arial" w:cs="Arial"/>
          <w:sz w:val="22"/>
          <w:szCs w:val="22"/>
          <w:lang w:val="en-CA"/>
        </w:rPr>
      </w:pPr>
    </w:p>
    <w:p w:rsidR="00F619CF" w:rsidRPr="00781602" w:rsidRDefault="00F619CF" w:rsidP="00F619C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sz w:val="22"/>
          <w:szCs w:val="22"/>
          <w:lang w:val="en-CA"/>
        </w:rPr>
        <w:t>Anc</w:t>
      </w:r>
      <w:r w:rsidR="00781602" w:rsidRPr="00781602">
        <w:rPr>
          <w:rFonts w:ascii="Arial" w:hAnsi="Arial" w:cs="Arial"/>
          <w:sz w:val="22"/>
          <w:szCs w:val="22"/>
          <w:lang w:val="en-CA"/>
        </w:rPr>
        <w:t>hors</w:t>
      </w:r>
      <w:r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991F1A" w:rsidRPr="00781602" w:rsidRDefault="00991F1A" w:rsidP="00991F1A">
      <w:pPr>
        <w:rPr>
          <w:rFonts w:ascii="Arial" w:hAnsi="Arial" w:cs="Arial"/>
          <w:sz w:val="22"/>
          <w:szCs w:val="22"/>
          <w:lang w:val="en-CA"/>
        </w:rPr>
      </w:pPr>
    </w:p>
    <w:p w:rsidR="00F619CF" w:rsidRPr="00781602" w:rsidRDefault="00781602" w:rsidP="00F619CF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sz w:val="22"/>
          <w:szCs w:val="22"/>
          <w:lang w:val="en-CA"/>
        </w:rPr>
        <w:t>As indicated;</w:t>
      </w:r>
    </w:p>
    <w:p w:rsidR="00991F1A" w:rsidRPr="00781602" w:rsidRDefault="00991F1A" w:rsidP="00991F1A">
      <w:pPr>
        <w:rPr>
          <w:rFonts w:ascii="Arial" w:hAnsi="Arial" w:cs="Arial"/>
          <w:sz w:val="22"/>
          <w:szCs w:val="22"/>
          <w:lang w:val="en-CA"/>
        </w:rPr>
      </w:pPr>
    </w:p>
    <w:p w:rsidR="00F619CF" w:rsidRPr="00781602" w:rsidRDefault="00781602" w:rsidP="00F619CF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sz w:val="22"/>
          <w:szCs w:val="22"/>
          <w:lang w:val="en-CA"/>
        </w:rPr>
        <w:t>Concrete and metal reinforcement: as prescribed</w:t>
      </w:r>
      <w:r w:rsidR="00F619CF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4E44F4" w:rsidP="00BA799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Pipe guide</w:t>
      </w:r>
      <w:r w:rsidR="00BA799C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4E44F4" w:rsidP="00BA799C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E44F4">
        <w:rPr>
          <w:rFonts w:ascii="Arial" w:hAnsi="Arial" w:cs="Arial"/>
          <w:sz w:val="22"/>
          <w:szCs w:val="22"/>
          <w:lang w:val="en-CA"/>
        </w:rPr>
        <w:t>Provided by the manufacturer of the pip</w:t>
      </w:r>
      <w:r w:rsidR="006B1FEA">
        <w:rPr>
          <w:rFonts w:ascii="Arial" w:hAnsi="Arial" w:cs="Arial"/>
          <w:sz w:val="22"/>
          <w:szCs w:val="22"/>
          <w:lang w:val="en-CA"/>
        </w:rPr>
        <w:t>ing</w:t>
      </w:r>
      <w:r w:rsidR="00BA799C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4E44F4" w:rsidP="00BA799C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Agree to the thickness of insulation required over the piping</w:t>
      </w:r>
      <w:r w:rsidR="00BA799C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BA799C" w:rsidRPr="00781602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4E44F4" w:rsidRDefault="004E44F4" w:rsidP="00BA799C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4E44F4">
        <w:rPr>
          <w:rFonts w:ascii="Arial" w:hAnsi="Arial" w:cs="Arial"/>
          <w:sz w:val="22"/>
          <w:szCs w:val="22"/>
          <w:lang w:val="en-CA"/>
        </w:rPr>
        <w:t>Design to preserve the integrity of the vapour barrier and pipe liner.</w:t>
      </w:r>
    </w:p>
    <w:p w:rsidR="00BA799C" w:rsidRPr="004E44F4" w:rsidRDefault="00BA799C" w:rsidP="00BA799C">
      <w:pPr>
        <w:rPr>
          <w:rFonts w:ascii="Arial" w:hAnsi="Arial" w:cs="Arial"/>
          <w:sz w:val="22"/>
          <w:szCs w:val="22"/>
          <w:lang w:val="en-CA"/>
        </w:rPr>
      </w:pPr>
    </w:p>
    <w:p w:rsidR="00BA799C" w:rsidRPr="00781602" w:rsidRDefault="00DD557D" w:rsidP="00BA799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81602">
        <w:rPr>
          <w:rFonts w:ascii="Arial" w:hAnsi="Arial" w:cs="Arial"/>
          <w:kern w:val="2"/>
          <w:sz w:val="22"/>
          <w:szCs w:val="22"/>
          <w:lang w:val="en-CA"/>
        </w:rPr>
        <w:t xml:space="preserve">Acceptable component: Flo Fab series </w:t>
      </w:r>
      <w:r w:rsidR="00BA799C" w:rsidRPr="00781602">
        <w:rPr>
          <w:rFonts w:ascii="Arial" w:hAnsi="Arial" w:cs="Arial"/>
          <w:sz w:val="22"/>
          <w:szCs w:val="22"/>
          <w:lang w:val="en-CA"/>
        </w:rPr>
        <w:t>PG.</w:t>
      </w:r>
    </w:p>
    <w:p w:rsidR="00966F2F" w:rsidRPr="00781602" w:rsidRDefault="00966F2F" w:rsidP="00966F2F">
      <w:pPr>
        <w:rPr>
          <w:rFonts w:ascii="Arial" w:hAnsi="Arial" w:cs="Arial"/>
          <w:sz w:val="22"/>
          <w:szCs w:val="22"/>
          <w:lang w:val="en-CA"/>
        </w:rPr>
      </w:pPr>
    </w:p>
    <w:p w:rsidR="00B449DE" w:rsidRPr="00781602" w:rsidRDefault="00B449DE" w:rsidP="00B449DE">
      <w:pPr>
        <w:rPr>
          <w:rFonts w:ascii="Arial" w:hAnsi="Arial" w:cs="Arial"/>
          <w:sz w:val="22"/>
          <w:szCs w:val="22"/>
          <w:lang w:val="en-CA"/>
        </w:rPr>
      </w:pPr>
    </w:p>
    <w:p w:rsidR="009F0A55" w:rsidRPr="00781602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81602">
        <w:rPr>
          <w:rFonts w:ascii="Arial" w:hAnsi="Arial" w:cs="Arial"/>
          <w:b/>
          <w:sz w:val="22"/>
          <w:szCs w:val="22"/>
          <w:lang w:val="en-CA"/>
        </w:rPr>
        <w:t>PART</w:t>
      </w:r>
      <w:r w:rsidR="00DD557D" w:rsidRPr="00781602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Pr="00781602">
        <w:rPr>
          <w:rFonts w:ascii="Arial" w:hAnsi="Arial" w:cs="Arial"/>
          <w:b/>
          <w:sz w:val="22"/>
          <w:szCs w:val="22"/>
          <w:lang w:val="en-CA"/>
        </w:rPr>
        <w:t>3 – EX</w:t>
      </w:r>
      <w:r w:rsidR="00DD557D" w:rsidRPr="00781602">
        <w:rPr>
          <w:rFonts w:ascii="Arial" w:hAnsi="Arial" w:cs="Arial"/>
          <w:b/>
          <w:sz w:val="22"/>
          <w:szCs w:val="22"/>
          <w:lang w:val="en-CA"/>
        </w:rPr>
        <w:t>E</w:t>
      </w:r>
      <w:r w:rsidRPr="00781602">
        <w:rPr>
          <w:rFonts w:ascii="Arial" w:hAnsi="Arial" w:cs="Arial"/>
          <w:b/>
          <w:sz w:val="22"/>
          <w:szCs w:val="22"/>
          <w:lang w:val="en-CA"/>
        </w:rPr>
        <w:t>CUTION</w:t>
      </w:r>
    </w:p>
    <w:p w:rsidR="00346FA2" w:rsidRPr="00781602" w:rsidRDefault="00FB58C4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781602">
        <w:rPr>
          <w:rFonts w:ascii="Arial" w:hAnsi="Arial" w:cs="Arial"/>
          <w:b/>
          <w:sz w:val="22"/>
          <w:szCs w:val="22"/>
          <w:lang w:val="en-CA"/>
        </w:rPr>
        <w:t>Installation</w:t>
      </w:r>
    </w:p>
    <w:p w:rsidR="00DC0920" w:rsidRPr="00781602" w:rsidRDefault="00706130" w:rsidP="00DC0920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06130">
        <w:rPr>
          <w:rFonts w:ascii="Arial" w:hAnsi="Arial" w:cs="Arial"/>
          <w:sz w:val="22"/>
          <w:szCs w:val="22"/>
          <w:lang w:val="en-CA"/>
        </w:rPr>
        <w:t xml:space="preserve">Install </w:t>
      </w:r>
      <w:r>
        <w:rPr>
          <w:rFonts w:ascii="Arial" w:hAnsi="Arial" w:cs="Arial"/>
          <w:sz w:val="22"/>
          <w:szCs w:val="22"/>
          <w:lang w:val="en-CA"/>
        </w:rPr>
        <w:t>flexible connectors</w:t>
      </w:r>
      <w:r w:rsidR="00EA25E5">
        <w:rPr>
          <w:rFonts w:ascii="Arial" w:hAnsi="Arial" w:cs="Arial"/>
          <w:sz w:val="22"/>
          <w:szCs w:val="22"/>
          <w:lang w:val="en-CA"/>
        </w:rPr>
        <w:t xml:space="preserve"> in a room temperature environment</w:t>
      </w:r>
      <w:r w:rsidRPr="00706130">
        <w:rPr>
          <w:rFonts w:ascii="Arial" w:hAnsi="Arial" w:cs="Arial"/>
          <w:sz w:val="22"/>
          <w:szCs w:val="22"/>
          <w:lang w:val="en-CA"/>
        </w:rPr>
        <w:t xml:space="preserve">. Record the values </w:t>
      </w:r>
      <w:r w:rsidR="00EA25E5">
        <w:rPr>
          <w:rFonts w:ascii="Arial" w:hAnsi="Arial" w:cs="Arial"/>
          <w:sz w:val="22"/>
          <w:szCs w:val="22"/>
          <w:lang w:val="en-CA"/>
        </w:rPr>
        <w:t>when placing item under pressure and temperature</w:t>
      </w:r>
      <w:r w:rsidR="00410A9A" w:rsidRPr="00781602">
        <w:rPr>
          <w:rFonts w:ascii="Arial" w:hAnsi="Arial" w:cs="Arial"/>
          <w:sz w:val="22"/>
          <w:szCs w:val="22"/>
          <w:lang w:val="en-CA"/>
        </w:rPr>
        <w:t>.</w:t>
      </w:r>
    </w:p>
    <w:p w:rsidR="00DC0920" w:rsidRPr="00781602" w:rsidRDefault="00DC0920" w:rsidP="00DC0920">
      <w:pPr>
        <w:rPr>
          <w:rFonts w:ascii="Arial" w:hAnsi="Arial" w:cs="Arial"/>
          <w:sz w:val="22"/>
          <w:szCs w:val="22"/>
          <w:lang w:val="en-CA"/>
        </w:rPr>
      </w:pPr>
    </w:p>
    <w:p w:rsidR="00DC0920" w:rsidRPr="00706130" w:rsidRDefault="00706130" w:rsidP="00DC0920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706130">
        <w:rPr>
          <w:rFonts w:ascii="Arial" w:hAnsi="Arial" w:cs="Arial"/>
          <w:sz w:val="22"/>
          <w:szCs w:val="22"/>
          <w:lang w:val="en-CA"/>
        </w:rPr>
        <w:t>Install flexible connect</w:t>
      </w:r>
      <w:r>
        <w:rPr>
          <w:rFonts w:ascii="Arial" w:hAnsi="Arial" w:cs="Arial"/>
          <w:sz w:val="22"/>
          <w:szCs w:val="22"/>
          <w:lang w:val="en-CA"/>
        </w:rPr>
        <w:t>or</w:t>
      </w:r>
      <w:r w:rsidRPr="00706130">
        <w:rPr>
          <w:rFonts w:ascii="Arial" w:hAnsi="Arial" w:cs="Arial"/>
          <w:sz w:val="22"/>
          <w:szCs w:val="22"/>
          <w:lang w:val="en-CA"/>
        </w:rPr>
        <w:t xml:space="preserve"> according to manufacturer's instructions.</w:t>
      </w:r>
    </w:p>
    <w:p w:rsidR="00FB58C4" w:rsidRPr="00706130" w:rsidRDefault="00FB58C4" w:rsidP="00FB58C4">
      <w:pPr>
        <w:rPr>
          <w:rFonts w:ascii="Arial" w:hAnsi="Arial" w:cs="Arial"/>
          <w:sz w:val="22"/>
          <w:szCs w:val="22"/>
          <w:lang w:val="en-CA"/>
        </w:rPr>
      </w:pPr>
    </w:p>
    <w:p w:rsidR="000D0F7C" w:rsidRPr="000D0F7C" w:rsidRDefault="000D0F7C" w:rsidP="000D0F7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Once</w:t>
      </w:r>
      <w:r w:rsidRPr="000D0F7C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 xml:space="preserve">installed, the flexible </w:t>
      </w:r>
      <w:r w:rsidRPr="000D0F7C">
        <w:rPr>
          <w:rFonts w:ascii="Arial" w:hAnsi="Arial" w:cs="Arial"/>
          <w:sz w:val="22"/>
          <w:szCs w:val="22"/>
          <w:lang w:val="en-CA"/>
        </w:rPr>
        <w:t>connect</w:t>
      </w:r>
      <w:r>
        <w:rPr>
          <w:rFonts w:ascii="Arial" w:hAnsi="Arial" w:cs="Arial"/>
          <w:sz w:val="22"/>
          <w:szCs w:val="22"/>
          <w:lang w:val="en-CA"/>
        </w:rPr>
        <w:t>or</w:t>
      </w:r>
      <w:r w:rsidRPr="000D0F7C">
        <w:rPr>
          <w:rFonts w:ascii="Arial" w:hAnsi="Arial" w:cs="Arial"/>
          <w:sz w:val="22"/>
          <w:szCs w:val="22"/>
          <w:lang w:val="en-CA"/>
        </w:rPr>
        <w:t xml:space="preserve"> will be able to absorb a lateral displacement of 150 mm (5.9"). The ratio between the length of the flexible part and the diameter of the </w:t>
      </w:r>
      <w:r>
        <w:rPr>
          <w:rFonts w:ascii="Arial" w:hAnsi="Arial" w:cs="Arial"/>
          <w:sz w:val="22"/>
          <w:szCs w:val="22"/>
          <w:lang w:val="en-CA"/>
        </w:rPr>
        <w:t>connector</w:t>
      </w:r>
      <w:r w:rsidRPr="000D0F7C">
        <w:rPr>
          <w:rFonts w:ascii="Arial" w:hAnsi="Arial" w:cs="Arial"/>
          <w:sz w:val="22"/>
          <w:szCs w:val="22"/>
          <w:lang w:val="en-CA"/>
        </w:rPr>
        <w:t xml:space="preserve"> must not be less than </w:t>
      </w:r>
      <w:r>
        <w:rPr>
          <w:rFonts w:ascii="Arial" w:hAnsi="Arial" w:cs="Arial"/>
          <w:sz w:val="22"/>
          <w:szCs w:val="22"/>
          <w:lang w:val="en-CA"/>
        </w:rPr>
        <w:t>6 and t</w:t>
      </w:r>
      <w:r w:rsidRPr="000D0F7C">
        <w:rPr>
          <w:rFonts w:ascii="Arial" w:hAnsi="Arial" w:cs="Arial"/>
          <w:sz w:val="22"/>
          <w:szCs w:val="22"/>
          <w:lang w:val="en-CA"/>
        </w:rPr>
        <w:t>he length of hose must not exceed 600 mm (23-5/8")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:rsidR="00706130" w:rsidRPr="000D0F7C" w:rsidRDefault="00706130" w:rsidP="00706130">
      <w:pPr>
        <w:pStyle w:val="ListParagraph"/>
        <w:ind w:left="0"/>
        <w:rPr>
          <w:rFonts w:ascii="Arial" w:hAnsi="Arial" w:cs="Arial"/>
          <w:sz w:val="22"/>
          <w:szCs w:val="22"/>
          <w:lang w:val="en-CA"/>
        </w:rPr>
      </w:pPr>
    </w:p>
    <w:p w:rsidR="00706130" w:rsidRPr="000D0F7C" w:rsidRDefault="00706130" w:rsidP="00706130">
      <w:pPr>
        <w:rPr>
          <w:rFonts w:ascii="Arial" w:hAnsi="Arial" w:cs="Arial"/>
          <w:sz w:val="22"/>
          <w:szCs w:val="22"/>
          <w:lang w:val="en-CA"/>
        </w:rPr>
      </w:pPr>
    </w:p>
    <w:p w:rsidR="00346FA2" w:rsidRPr="00EA25E5" w:rsidRDefault="00DD557D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EA25E5">
        <w:rPr>
          <w:rFonts w:ascii="Arial" w:hAnsi="Arial" w:cs="Arial"/>
          <w:b/>
          <w:szCs w:val="24"/>
          <w:lang w:val="en-CA"/>
        </w:rPr>
        <w:t>End of Section</w:t>
      </w:r>
    </w:p>
    <w:sectPr w:rsidR="00346FA2" w:rsidRPr="00EA25E5" w:rsidSect="00FD543B">
      <w:headerReference w:type="default" r:id="rId7"/>
      <w:footerReference w:type="default" r:id="rId8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7D" w:rsidRDefault="001D467D">
      <w:r>
        <w:separator/>
      </w:r>
    </w:p>
  </w:endnote>
  <w:endnote w:type="continuationSeparator" w:id="0">
    <w:p w:rsidR="001D467D" w:rsidRDefault="001D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18" w:rsidRPr="00B614EE" w:rsidRDefault="00FD543B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967D18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967D18">
      <w:rPr>
        <w:rFonts w:ascii="Arial" w:hAnsi="Arial" w:cs="Arial"/>
        <w:noProof/>
        <w:sz w:val="16"/>
        <w:szCs w:val="16"/>
      </w:rPr>
      <w:t xml:space="preserve">15125 - </w:t>
    </w:r>
    <w:r w:rsidR="00132038">
      <w:rPr>
        <w:rFonts w:ascii="Arial" w:hAnsi="Arial" w:cs="Arial"/>
        <w:noProof/>
        <w:sz w:val="16"/>
        <w:szCs w:val="16"/>
      </w:rPr>
      <w:t xml:space="preserve">Braided Metal </w:t>
    </w:r>
    <w:r w:rsidR="00967D18" w:rsidRPr="008F0B22">
      <w:rPr>
        <w:rFonts w:ascii="Arial" w:hAnsi="Arial" w:cs="Arial"/>
        <w:noProof/>
        <w:sz w:val="16"/>
        <w:szCs w:val="16"/>
      </w:rPr>
      <w:t>Flexible Connectors</w:t>
    </w:r>
    <w:r w:rsidR="00967D18">
      <w:rPr>
        <w:rFonts w:ascii="Arial" w:hAnsi="Arial" w:cs="Arial"/>
        <w:noProof/>
        <w:sz w:val="16"/>
        <w:szCs w:val="16"/>
      </w:rPr>
      <w:t>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7D" w:rsidRDefault="001D467D">
      <w:r>
        <w:separator/>
      </w:r>
    </w:p>
  </w:footnote>
  <w:footnote w:type="continuationSeparator" w:id="0">
    <w:p w:rsidR="001D467D" w:rsidRDefault="001D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18" w:rsidRPr="008F0B22" w:rsidRDefault="00967D18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8F0B22">
      <w:rPr>
        <w:rFonts w:ascii="Arial" w:hAnsi="Arial" w:cs="Arial"/>
        <w:noProof/>
        <w:sz w:val="22"/>
        <w:szCs w:val="22"/>
        <w:lang w:val="en-CA"/>
      </w:rPr>
      <w:t>PROJECT TITLE</w:t>
    </w:r>
    <w:r w:rsidRPr="008F0B22">
      <w:rPr>
        <w:rFonts w:ascii="Arial" w:hAnsi="Arial" w:cs="Arial"/>
        <w:noProof/>
        <w:sz w:val="22"/>
        <w:szCs w:val="22"/>
        <w:lang w:val="en-CA"/>
      </w:rPr>
      <w:tab/>
    </w:r>
    <w:r w:rsidRPr="008F0B22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8F0B22">
      <w:rPr>
        <w:rFonts w:ascii="Arial" w:hAnsi="Arial" w:cs="Arial"/>
        <w:noProof/>
        <w:sz w:val="22"/>
        <w:szCs w:val="22"/>
        <w:lang w:val="en-CA"/>
      </w:rPr>
      <w:tab/>
      <w:t>Section 15125</w:t>
    </w:r>
  </w:p>
  <w:p w:rsidR="00967D18" w:rsidRPr="008F0B22" w:rsidRDefault="00967D18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8F0B22">
      <w:rPr>
        <w:rFonts w:ascii="Arial" w:hAnsi="Arial" w:cs="Arial"/>
        <w:noProof/>
        <w:sz w:val="22"/>
        <w:szCs w:val="22"/>
        <w:lang w:val="en-CA"/>
      </w:rPr>
      <w:tab/>
    </w:r>
    <w:r w:rsidR="003629C2" w:rsidRPr="003629C2">
      <w:rPr>
        <w:rFonts w:ascii="Arial" w:hAnsi="Arial" w:cs="Arial"/>
        <w:noProof/>
        <w:sz w:val="22"/>
        <w:szCs w:val="22"/>
        <w:lang w:val="en-CA"/>
      </w:rPr>
      <w:t>Flexible Connectors (braided metal)</w:t>
    </w:r>
    <w:r w:rsidR="003629C2">
      <w:rPr>
        <w:rFonts w:ascii="Arial" w:hAnsi="Arial" w:cs="Arial"/>
        <w:noProof/>
        <w:sz w:val="22"/>
        <w:szCs w:val="22"/>
        <w:lang w:val="en-CA"/>
      </w:rPr>
      <w:t xml:space="preserve"> </w:t>
    </w:r>
    <w:r w:rsidRPr="008F0B22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="00FD543B" w:rsidRPr="008F0B22">
      <w:rPr>
        <w:rStyle w:val="PageNumber"/>
        <w:rFonts w:ascii="Arial" w:hAnsi="Arial" w:cs="Arial"/>
        <w:noProof/>
        <w:sz w:val="22"/>
        <w:szCs w:val="22"/>
        <w:lang w:val="en-CA"/>
      </w:rPr>
      <w:fldChar w:fldCharType="begin"/>
    </w:r>
    <w:r w:rsidRPr="008F0B22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="00FD543B" w:rsidRPr="008F0B22">
      <w:rPr>
        <w:rStyle w:val="PageNumber"/>
        <w:rFonts w:ascii="Arial" w:hAnsi="Arial" w:cs="Arial"/>
        <w:noProof/>
        <w:sz w:val="22"/>
        <w:szCs w:val="22"/>
        <w:lang w:val="en-CA"/>
      </w:rPr>
      <w:fldChar w:fldCharType="separate"/>
    </w:r>
    <w:r w:rsidR="003629C2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="00FD543B" w:rsidRPr="008F0B22">
      <w:rPr>
        <w:rStyle w:val="PageNumber"/>
        <w:rFonts w:ascii="Arial" w:hAnsi="Arial" w:cs="Arial"/>
        <w:noProof/>
        <w:sz w:val="22"/>
        <w:szCs w:val="22"/>
        <w:lang w:val="en-CA"/>
      </w:rPr>
      <w:fldChar w:fldCharType="end"/>
    </w:r>
  </w:p>
  <w:p w:rsidR="00967D18" w:rsidRPr="008F0B22" w:rsidRDefault="00967D18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  <w:lang w:val="en-CA"/>
      </w:rPr>
    </w:pPr>
    <w:r w:rsidRPr="008F0B22">
      <w:rPr>
        <w:rFonts w:ascii="Arial" w:hAnsi="Arial" w:cs="Arial"/>
        <w:noProof/>
        <w:sz w:val="22"/>
        <w:szCs w:val="22"/>
        <w:lang w:val="en-CA"/>
      </w:rPr>
      <w:t xml:space="preserve">Project No.: </w:t>
    </w:r>
    <w:r w:rsidRPr="008F0B22">
      <w:rPr>
        <w:rFonts w:ascii="Arial" w:hAnsi="Arial" w:cs="Arial"/>
        <w:noProof/>
        <w:sz w:val="22"/>
        <w:szCs w:val="22"/>
        <w:lang w:val="en-CA"/>
      </w:rPr>
      <w:tab/>
    </w:r>
    <w:r w:rsidR="003629C2">
      <w:rPr>
        <w:rFonts w:ascii="Arial" w:hAnsi="Arial" w:cs="Arial"/>
        <w:noProof/>
        <w:sz w:val="22"/>
        <w:szCs w:val="22"/>
        <w:lang w:val="en-CA"/>
      </w:rPr>
      <w:t>ST-SM</w:t>
    </w:r>
    <w:r w:rsidRPr="008F0B22">
      <w:rPr>
        <w:rFonts w:ascii="Arial" w:hAnsi="Arial" w:cs="Arial"/>
        <w:noProof/>
        <w:sz w:val="22"/>
        <w:szCs w:val="22"/>
        <w:lang w:val="en-CA"/>
      </w:rPr>
      <w:tab/>
      <w:t>14-Jan-10</w:t>
    </w:r>
  </w:p>
  <w:p w:rsidR="00967D18" w:rsidRPr="008F0B22" w:rsidRDefault="00967D18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noProof/>
        <w:sz w:val="22"/>
        <w:lang w:val="en-CA"/>
      </w:rPr>
    </w:pPr>
  </w:p>
  <w:p w:rsidR="00967D18" w:rsidRDefault="00967D18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967D18" w:rsidRDefault="00967D18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00943"/>
    <w:rsid w:val="00023410"/>
    <w:rsid w:val="000418FA"/>
    <w:rsid w:val="0004416E"/>
    <w:rsid w:val="000715F7"/>
    <w:rsid w:val="00071EC7"/>
    <w:rsid w:val="00081767"/>
    <w:rsid w:val="000902E6"/>
    <w:rsid w:val="0009115D"/>
    <w:rsid w:val="00093312"/>
    <w:rsid w:val="000A51D1"/>
    <w:rsid w:val="000D0F7C"/>
    <w:rsid w:val="00123E94"/>
    <w:rsid w:val="00131F52"/>
    <w:rsid w:val="00132038"/>
    <w:rsid w:val="0015725B"/>
    <w:rsid w:val="00174C26"/>
    <w:rsid w:val="00192E44"/>
    <w:rsid w:val="001C741F"/>
    <w:rsid w:val="001D467D"/>
    <w:rsid w:val="001D5E39"/>
    <w:rsid w:val="001E2475"/>
    <w:rsid w:val="001E79F5"/>
    <w:rsid w:val="00211B2C"/>
    <w:rsid w:val="002213AC"/>
    <w:rsid w:val="00223970"/>
    <w:rsid w:val="00260ADE"/>
    <w:rsid w:val="00275015"/>
    <w:rsid w:val="00290FA4"/>
    <w:rsid w:val="002A5E62"/>
    <w:rsid w:val="002A6F2B"/>
    <w:rsid w:val="002C0F0E"/>
    <w:rsid w:val="002F12E0"/>
    <w:rsid w:val="00304AC1"/>
    <w:rsid w:val="00305CF3"/>
    <w:rsid w:val="00311C12"/>
    <w:rsid w:val="00316315"/>
    <w:rsid w:val="00346FA2"/>
    <w:rsid w:val="003629C2"/>
    <w:rsid w:val="003740D6"/>
    <w:rsid w:val="00393FEA"/>
    <w:rsid w:val="003C66BD"/>
    <w:rsid w:val="00410A9A"/>
    <w:rsid w:val="00440329"/>
    <w:rsid w:val="00444F52"/>
    <w:rsid w:val="0044701C"/>
    <w:rsid w:val="004500AE"/>
    <w:rsid w:val="00486C4E"/>
    <w:rsid w:val="00491650"/>
    <w:rsid w:val="004D366C"/>
    <w:rsid w:val="004E44F4"/>
    <w:rsid w:val="00500CF5"/>
    <w:rsid w:val="00514F60"/>
    <w:rsid w:val="005171E6"/>
    <w:rsid w:val="0052281D"/>
    <w:rsid w:val="00524A5D"/>
    <w:rsid w:val="00533CAC"/>
    <w:rsid w:val="00545CA2"/>
    <w:rsid w:val="00583F33"/>
    <w:rsid w:val="00585DBE"/>
    <w:rsid w:val="00596E0D"/>
    <w:rsid w:val="005A7F52"/>
    <w:rsid w:val="005B532F"/>
    <w:rsid w:val="005B6177"/>
    <w:rsid w:val="005E7977"/>
    <w:rsid w:val="005F44AE"/>
    <w:rsid w:val="00606DF4"/>
    <w:rsid w:val="006302E9"/>
    <w:rsid w:val="00647644"/>
    <w:rsid w:val="0065508B"/>
    <w:rsid w:val="00663B55"/>
    <w:rsid w:val="0067186C"/>
    <w:rsid w:val="00680385"/>
    <w:rsid w:val="006B16D2"/>
    <w:rsid w:val="006B1FEA"/>
    <w:rsid w:val="006B6E24"/>
    <w:rsid w:val="006C1EE0"/>
    <w:rsid w:val="006E6581"/>
    <w:rsid w:val="00706130"/>
    <w:rsid w:val="007304BE"/>
    <w:rsid w:val="00735004"/>
    <w:rsid w:val="0074069C"/>
    <w:rsid w:val="007408BF"/>
    <w:rsid w:val="00761D86"/>
    <w:rsid w:val="00781602"/>
    <w:rsid w:val="0078313D"/>
    <w:rsid w:val="007A303D"/>
    <w:rsid w:val="007B54E3"/>
    <w:rsid w:val="007C7CF7"/>
    <w:rsid w:val="007D33E2"/>
    <w:rsid w:val="007F57D3"/>
    <w:rsid w:val="00802C94"/>
    <w:rsid w:val="008065A7"/>
    <w:rsid w:val="00815A09"/>
    <w:rsid w:val="0082587A"/>
    <w:rsid w:val="00832DB6"/>
    <w:rsid w:val="00843849"/>
    <w:rsid w:val="00855BCB"/>
    <w:rsid w:val="00861737"/>
    <w:rsid w:val="00867482"/>
    <w:rsid w:val="00873513"/>
    <w:rsid w:val="00883086"/>
    <w:rsid w:val="00895EAE"/>
    <w:rsid w:val="00897789"/>
    <w:rsid w:val="008A12C9"/>
    <w:rsid w:val="008C2325"/>
    <w:rsid w:val="008C2763"/>
    <w:rsid w:val="008D16B8"/>
    <w:rsid w:val="008D6745"/>
    <w:rsid w:val="008F0B22"/>
    <w:rsid w:val="009059FF"/>
    <w:rsid w:val="00933C5C"/>
    <w:rsid w:val="00936617"/>
    <w:rsid w:val="00966F2F"/>
    <w:rsid w:val="00967D18"/>
    <w:rsid w:val="00991F1A"/>
    <w:rsid w:val="009A021E"/>
    <w:rsid w:val="009A4481"/>
    <w:rsid w:val="009B2E89"/>
    <w:rsid w:val="009B3222"/>
    <w:rsid w:val="009B5DE8"/>
    <w:rsid w:val="009D1414"/>
    <w:rsid w:val="009D6378"/>
    <w:rsid w:val="009E4FD3"/>
    <w:rsid w:val="009F0A55"/>
    <w:rsid w:val="00A00101"/>
    <w:rsid w:val="00A026D0"/>
    <w:rsid w:val="00A466B0"/>
    <w:rsid w:val="00A57B7B"/>
    <w:rsid w:val="00A70379"/>
    <w:rsid w:val="00A71BDD"/>
    <w:rsid w:val="00A918AD"/>
    <w:rsid w:val="00A97C5D"/>
    <w:rsid w:val="00AA3379"/>
    <w:rsid w:val="00AB2B18"/>
    <w:rsid w:val="00AC4682"/>
    <w:rsid w:val="00AF2F06"/>
    <w:rsid w:val="00B26BC2"/>
    <w:rsid w:val="00B315F4"/>
    <w:rsid w:val="00B449DE"/>
    <w:rsid w:val="00B50904"/>
    <w:rsid w:val="00B614EE"/>
    <w:rsid w:val="00B65051"/>
    <w:rsid w:val="00B94823"/>
    <w:rsid w:val="00BA799C"/>
    <w:rsid w:val="00BC57CC"/>
    <w:rsid w:val="00BF50C0"/>
    <w:rsid w:val="00C21197"/>
    <w:rsid w:val="00C3790D"/>
    <w:rsid w:val="00C53968"/>
    <w:rsid w:val="00C60ABB"/>
    <w:rsid w:val="00C63393"/>
    <w:rsid w:val="00C74279"/>
    <w:rsid w:val="00CA006B"/>
    <w:rsid w:val="00CA04DA"/>
    <w:rsid w:val="00CC17C9"/>
    <w:rsid w:val="00CD1B4F"/>
    <w:rsid w:val="00CD7A71"/>
    <w:rsid w:val="00CE486C"/>
    <w:rsid w:val="00CF0DF3"/>
    <w:rsid w:val="00CF14A0"/>
    <w:rsid w:val="00CF46AC"/>
    <w:rsid w:val="00D000F4"/>
    <w:rsid w:val="00D00D99"/>
    <w:rsid w:val="00D16B02"/>
    <w:rsid w:val="00D41B68"/>
    <w:rsid w:val="00D42FF6"/>
    <w:rsid w:val="00DB7AC9"/>
    <w:rsid w:val="00DC0920"/>
    <w:rsid w:val="00DC253C"/>
    <w:rsid w:val="00DD557D"/>
    <w:rsid w:val="00DE0734"/>
    <w:rsid w:val="00DE3C4F"/>
    <w:rsid w:val="00DE615F"/>
    <w:rsid w:val="00DF4FBC"/>
    <w:rsid w:val="00E013FC"/>
    <w:rsid w:val="00E426CE"/>
    <w:rsid w:val="00E65592"/>
    <w:rsid w:val="00E70681"/>
    <w:rsid w:val="00E7285D"/>
    <w:rsid w:val="00E84C35"/>
    <w:rsid w:val="00E97FDB"/>
    <w:rsid w:val="00EA25E5"/>
    <w:rsid w:val="00EC27FA"/>
    <w:rsid w:val="00EC7489"/>
    <w:rsid w:val="00ED1327"/>
    <w:rsid w:val="00EE7283"/>
    <w:rsid w:val="00F124BE"/>
    <w:rsid w:val="00F1767D"/>
    <w:rsid w:val="00F4412A"/>
    <w:rsid w:val="00F619CF"/>
    <w:rsid w:val="00F73C1C"/>
    <w:rsid w:val="00F841E1"/>
    <w:rsid w:val="00FA3623"/>
    <w:rsid w:val="00FB58C4"/>
    <w:rsid w:val="00FB6D4C"/>
    <w:rsid w:val="00FC35EC"/>
    <w:rsid w:val="00FD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FD543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FD543B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FD543B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FD543B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FD543B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FD543B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FD543B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FD543B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FD543B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FD543B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FD543B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FD543B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FD543B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FD543B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FD543B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FD543B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FD543B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FD543B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FD543B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FD54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FD543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D543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D543B"/>
  </w:style>
  <w:style w:type="paragraph" w:styleId="BodyTextIndent">
    <w:name w:val="Body Text Indent"/>
    <w:basedOn w:val="Normal"/>
    <w:rsid w:val="00FD543B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FD543B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DefaultParagraphFont"/>
    <w:rsid w:val="00D41B68"/>
    <w:rPr>
      <w:sz w:val="29"/>
      <w:szCs w:val="29"/>
    </w:rPr>
  </w:style>
  <w:style w:type="character" w:customStyle="1" w:styleId="mediumtext1">
    <w:name w:val="medium_text1"/>
    <w:basedOn w:val="DefaultParagraphFont"/>
    <w:rsid w:val="00E97FDB"/>
    <w:rPr>
      <w:sz w:val="24"/>
      <w:szCs w:val="24"/>
    </w:rPr>
  </w:style>
  <w:style w:type="character" w:customStyle="1" w:styleId="longtext1">
    <w:name w:val="long_text1"/>
    <w:basedOn w:val="DefaultParagraphFont"/>
    <w:rsid w:val="00E97FD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73C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3</cp:revision>
  <cp:lastPrinted>2007-11-01T20:03:00Z</cp:lastPrinted>
  <dcterms:created xsi:type="dcterms:W3CDTF">2010-01-15T21:33:00Z</dcterms:created>
  <dcterms:modified xsi:type="dcterms:W3CDTF">2010-10-07T15:04:00Z</dcterms:modified>
</cp:coreProperties>
</file>