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37" w:rsidRPr="00A41F16" w:rsidRDefault="00861737" w:rsidP="003C66BD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szCs w:val="24"/>
          <w:lang w:val="en-CA"/>
        </w:rPr>
      </w:pPr>
      <w:r w:rsidRPr="00A41F16">
        <w:rPr>
          <w:rFonts w:ascii="Arial" w:hAnsi="Arial" w:cs="Arial"/>
          <w:b/>
          <w:szCs w:val="24"/>
          <w:lang w:val="en-CA"/>
        </w:rPr>
        <w:t>PART 1 – G</w:t>
      </w:r>
      <w:r w:rsidR="001D4CA6" w:rsidRPr="00A41F16">
        <w:rPr>
          <w:rFonts w:ascii="Arial" w:hAnsi="Arial" w:cs="Arial"/>
          <w:b/>
          <w:szCs w:val="24"/>
          <w:lang w:val="en-CA"/>
        </w:rPr>
        <w:t>E</w:t>
      </w:r>
      <w:r w:rsidRPr="00A41F16">
        <w:rPr>
          <w:rFonts w:ascii="Arial" w:hAnsi="Arial" w:cs="Arial"/>
          <w:b/>
          <w:szCs w:val="24"/>
          <w:lang w:val="en-CA"/>
        </w:rPr>
        <w:t>N</w:t>
      </w:r>
      <w:r w:rsidR="001D4CA6" w:rsidRPr="00A41F16">
        <w:rPr>
          <w:rFonts w:ascii="Arial" w:hAnsi="Arial" w:cs="Arial"/>
          <w:b/>
          <w:szCs w:val="24"/>
          <w:lang w:val="en-CA"/>
        </w:rPr>
        <w:t>E</w:t>
      </w:r>
      <w:r w:rsidRPr="00A41F16">
        <w:rPr>
          <w:rFonts w:ascii="Arial" w:hAnsi="Arial" w:cs="Arial"/>
          <w:b/>
          <w:szCs w:val="24"/>
          <w:lang w:val="en-CA"/>
        </w:rPr>
        <w:t>RAL</w:t>
      </w:r>
    </w:p>
    <w:p w:rsidR="003C66BD" w:rsidRPr="00A41F16" w:rsidRDefault="003C66BD" w:rsidP="003C66BD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sz w:val="22"/>
          <w:szCs w:val="22"/>
          <w:lang w:val="en-CA"/>
        </w:rPr>
      </w:pPr>
      <w:r w:rsidRPr="00A41F16">
        <w:rPr>
          <w:rFonts w:ascii="Arial" w:hAnsi="Arial" w:cs="Arial"/>
          <w:b/>
          <w:sz w:val="22"/>
          <w:szCs w:val="22"/>
          <w:lang w:val="en-CA"/>
        </w:rPr>
        <w:t>R</w:t>
      </w:r>
      <w:r w:rsidR="001D4CA6" w:rsidRPr="00A41F16">
        <w:rPr>
          <w:rFonts w:ascii="Arial" w:hAnsi="Arial" w:cs="Arial"/>
          <w:b/>
          <w:sz w:val="22"/>
          <w:szCs w:val="22"/>
          <w:lang w:val="en-CA"/>
        </w:rPr>
        <w:t>e</w:t>
      </w:r>
      <w:r w:rsidRPr="00A41F16">
        <w:rPr>
          <w:rFonts w:ascii="Arial" w:hAnsi="Arial" w:cs="Arial"/>
          <w:b/>
          <w:sz w:val="22"/>
          <w:szCs w:val="22"/>
          <w:lang w:val="en-CA"/>
        </w:rPr>
        <w:t>f</w:t>
      </w:r>
      <w:r w:rsidR="001D4CA6" w:rsidRPr="00A41F16">
        <w:rPr>
          <w:rFonts w:ascii="Arial" w:hAnsi="Arial" w:cs="Arial"/>
          <w:b/>
          <w:sz w:val="22"/>
          <w:szCs w:val="22"/>
          <w:lang w:val="en-CA"/>
        </w:rPr>
        <w:t>e</w:t>
      </w:r>
      <w:r w:rsidRPr="00A41F16">
        <w:rPr>
          <w:rFonts w:ascii="Arial" w:hAnsi="Arial" w:cs="Arial"/>
          <w:b/>
          <w:sz w:val="22"/>
          <w:szCs w:val="22"/>
          <w:lang w:val="en-CA"/>
        </w:rPr>
        <w:t>rences</w:t>
      </w:r>
    </w:p>
    <w:p w:rsidR="003C66BD" w:rsidRPr="00A41F16" w:rsidRDefault="0097554E" w:rsidP="00B65051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A41F16">
        <w:rPr>
          <w:rFonts w:ascii="Arial" w:hAnsi="Arial" w:cs="Arial"/>
          <w:sz w:val="22"/>
          <w:szCs w:val="22"/>
          <w:lang w:val="en-CA"/>
        </w:rPr>
        <w:t>All work shall be in conformance to the latest revision of « Quebec Building Code – Chapter I», unless otherwise indicated.</w:t>
      </w:r>
    </w:p>
    <w:p w:rsidR="00B65051" w:rsidRPr="00A41F16" w:rsidRDefault="00B65051" w:rsidP="00B65051">
      <w:pPr>
        <w:rPr>
          <w:rFonts w:ascii="Arial" w:hAnsi="Arial" w:cs="Arial"/>
          <w:sz w:val="22"/>
          <w:szCs w:val="22"/>
          <w:lang w:val="en-CA"/>
        </w:rPr>
      </w:pPr>
    </w:p>
    <w:p w:rsidR="00B65051" w:rsidRPr="00A41F16" w:rsidRDefault="0097554E" w:rsidP="00B65051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A41F16">
        <w:rPr>
          <w:rFonts w:ascii="Arial" w:hAnsi="Arial" w:cs="Arial"/>
          <w:sz w:val="22"/>
          <w:szCs w:val="22"/>
          <w:lang w:val="en-CA"/>
        </w:rPr>
        <w:t>All work shall conform to the latest revised codes and standards that having jurisdiction, including but not limited to</w:t>
      </w:r>
      <w:r w:rsidR="008D6745" w:rsidRPr="00A41F16">
        <w:rPr>
          <w:rFonts w:ascii="Arial" w:hAnsi="Arial" w:cs="Arial"/>
          <w:sz w:val="22"/>
          <w:szCs w:val="22"/>
          <w:lang w:val="en-CA"/>
        </w:rPr>
        <w:t>:</w:t>
      </w:r>
    </w:p>
    <w:p w:rsidR="00B65051" w:rsidRPr="00A41F16" w:rsidRDefault="00B65051" w:rsidP="00B65051">
      <w:pPr>
        <w:rPr>
          <w:rFonts w:ascii="Arial" w:hAnsi="Arial" w:cs="Arial"/>
          <w:sz w:val="22"/>
          <w:szCs w:val="22"/>
          <w:lang w:val="en-CA"/>
        </w:rPr>
      </w:pPr>
    </w:p>
    <w:p w:rsidR="00B65051" w:rsidRPr="00A41F16" w:rsidRDefault="00774EA5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A41F16">
        <w:rPr>
          <w:rFonts w:ascii="Arial" w:hAnsi="Arial" w:cs="Arial"/>
          <w:sz w:val="22"/>
          <w:szCs w:val="22"/>
          <w:lang w:val="en-CA"/>
        </w:rPr>
        <w:t>ANSI</w:t>
      </w:r>
      <w:r w:rsidR="0081160F" w:rsidRPr="00A41F16">
        <w:rPr>
          <w:rFonts w:ascii="Arial" w:hAnsi="Arial" w:cs="Arial"/>
          <w:sz w:val="22"/>
          <w:szCs w:val="22"/>
          <w:lang w:val="en-CA"/>
        </w:rPr>
        <w:t xml:space="preserve"> </w:t>
      </w:r>
      <w:r w:rsidRPr="00A41F16">
        <w:rPr>
          <w:rFonts w:ascii="Arial" w:hAnsi="Arial" w:cs="Arial"/>
          <w:sz w:val="22"/>
          <w:szCs w:val="22"/>
          <w:lang w:val="en-CA"/>
        </w:rPr>
        <w:t>/</w:t>
      </w:r>
      <w:r w:rsidR="0081160F" w:rsidRPr="00A41F16">
        <w:rPr>
          <w:rFonts w:ascii="Arial" w:hAnsi="Arial" w:cs="Arial"/>
          <w:sz w:val="22"/>
          <w:szCs w:val="22"/>
          <w:lang w:val="en-CA"/>
        </w:rPr>
        <w:t xml:space="preserve"> </w:t>
      </w:r>
      <w:r w:rsidRPr="00A41F16">
        <w:rPr>
          <w:rFonts w:ascii="Arial" w:hAnsi="Arial" w:cs="Arial"/>
          <w:sz w:val="22"/>
          <w:szCs w:val="22"/>
          <w:lang w:val="en-CA"/>
        </w:rPr>
        <w:t xml:space="preserve">ASME B40.1, </w:t>
      </w:r>
      <w:r w:rsidR="006033DA" w:rsidRPr="00A41F16">
        <w:rPr>
          <w:rFonts w:ascii="Arial" w:hAnsi="Arial" w:cs="Arial"/>
          <w:sz w:val="22"/>
          <w:szCs w:val="22"/>
          <w:lang w:val="en-CA"/>
        </w:rPr>
        <w:t xml:space="preserve">Pressure </w:t>
      </w:r>
      <w:r w:rsidRPr="00A41F16">
        <w:rPr>
          <w:rFonts w:ascii="Arial" w:hAnsi="Arial" w:cs="Arial"/>
          <w:sz w:val="22"/>
          <w:szCs w:val="22"/>
          <w:lang w:val="en-CA"/>
        </w:rPr>
        <w:t>Gauges</w:t>
      </w:r>
      <w:r w:rsidR="006033DA" w:rsidRPr="00A41F16">
        <w:rPr>
          <w:rFonts w:ascii="Arial" w:hAnsi="Arial" w:cs="Arial"/>
          <w:sz w:val="22"/>
          <w:szCs w:val="22"/>
          <w:lang w:val="en-CA"/>
        </w:rPr>
        <w:t xml:space="preserve"> and Gauge attachments.</w:t>
      </w:r>
    </w:p>
    <w:p w:rsidR="006033DA" w:rsidRPr="00A41F16" w:rsidRDefault="006033DA" w:rsidP="006033DA">
      <w:pPr>
        <w:rPr>
          <w:rFonts w:ascii="Arial" w:hAnsi="Arial" w:cs="Arial"/>
          <w:sz w:val="22"/>
          <w:szCs w:val="22"/>
          <w:lang w:val="en-CA"/>
        </w:rPr>
      </w:pPr>
    </w:p>
    <w:p w:rsidR="003C66BD" w:rsidRPr="00A41F16" w:rsidRDefault="004331A5" w:rsidP="000418FA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sz w:val="22"/>
          <w:szCs w:val="22"/>
          <w:lang w:val="en-CA"/>
        </w:rPr>
      </w:pPr>
      <w:r w:rsidRPr="00A41F16">
        <w:rPr>
          <w:rFonts w:ascii="Arial" w:hAnsi="Arial" w:cs="Arial"/>
          <w:b/>
          <w:sz w:val="22"/>
          <w:szCs w:val="22"/>
          <w:lang w:val="en-CA"/>
        </w:rPr>
        <w:t>Submittals</w:t>
      </w:r>
    </w:p>
    <w:p w:rsidR="00627045" w:rsidRPr="00A41F16" w:rsidRDefault="00627045" w:rsidP="00627045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A41F16">
        <w:rPr>
          <w:rFonts w:ascii="Arial" w:hAnsi="Arial" w:cs="Arial"/>
          <w:kern w:val="2"/>
          <w:sz w:val="22"/>
          <w:szCs w:val="22"/>
          <w:lang w:val="en-CA"/>
        </w:rPr>
        <w:t>Product Data:</w:t>
      </w:r>
    </w:p>
    <w:p w:rsidR="00627045" w:rsidRPr="00A41F16" w:rsidRDefault="00627045" w:rsidP="00627045">
      <w:pPr>
        <w:rPr>
          <w:rFonts w:ascii="Arial" w:hAnsi="Arial" w:cs="Arial"/>
          <w:sz w:val="22"/>
          <w:szCs w:val="22"/>
          <w:lang w:val="en-CA"/>
        </w:rPr>
      </w:pPr>
    </w:p>
    <w:p w:rsidR="000418FA" w:rsidRPr="00A41F16" w:rsidRDefault="00627045" w:rsidP="00627045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A41F16">
        <w:rPr>
          <w:rFonts w:ascii="Arial" w:hAnsi="Arial" w:cs="Arial"/>
          <w:kern w:val="2"/>
          <w:sz w:val="22"/>
          <w:szCs w:val="22"/>
          <w:lang w:val="en-CA"/>
        </w:rPr>
        <w:t>Submit shop drawings and technical data in conformance with client’s instructions.</w:t>
      </w:r>
    </w:p>
    <w:p w:rsidR="009A4481" w:rsidRPr="00A41F16" w:rsidRDefault="009A4481" w:rsidP="009A4481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9A4481" w:rsidRPr="00A41F16" w:rsidRDefault="00686A56" w:rsidP="007408BF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A41F16">
        <w:rPr>
          <w:rFonts w:ascii="Arial" w:hAnsi="Arial" w:cs="Arial"/>
          <w:kern w:val="2"/>
          <w:sz w:val="22"/>
          <w:szCs w:val="22"/>
          <w:lang w:val="en-CA"/>
        </w:rPr>
        <w:t>Identify the features listed on the manufacturer's documentation</w:t>
      </w:r>
      <w:r w:rsidR="00302A58" w:rsidRPr="00A41F16">
        <w:rPr>
          <w:rFonts w:ascii="Arial" w:hAnsi="Arial" w:cs="Arial"/>
          <w:kern w:val="2"/>
          <w:sz w:val="22"/>
          <w:szCs w:val="22"/>
          <w:lang w:val="en-CA"/>
        </w:rPr>
        <w:t>:</w:t>
      </w:r>
    </w:p>
    <w:p w:rsidR="009A4481" w:rsidRPr="00A41F16" w:rsidRDefault="009A4481" w:rsidP="009A4481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1A469B" w:rsidRPr="00A41F16" w:rsidRDefault="001A469B" w:rsidP="00B26BC2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A41F16">
        <w:rPr>
          <w:rFonts w:ascii="Arial" w:hAnsi="Arial" w:cs="Arial"/>
          <w:kern w:val="2"/>
          <w:sz w:val="22"/>
          <w:szCs w:val="22"/>
          <w:lang w:val="en-CA"/>
        </w:rPr>
        <w:t>Pressure gage;</w:t>
      </w:r>
    </w:p>
    <w:p w:rsidR="001A469B" w:rsidRPr="00A41F16" w:rsidRDefault="001A469B" w:rsidP="001A469B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B26BC2" w:rsidRPr="00A41F16" w:rsidRDefault="00686A56" w:rsidP="00B26BC2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A41F16">
        <w:rPr>
          <w:rFonts w:ascii="Arial" w:hAnsi="Arial" w:cs="Arial"/>
          <w:kern w:val="2"/>
          <w:sz w:val="22"/>
          <w:szCs w:val="22"/>
          <w:lang w:val="en-CA"/>
        </w:rPr>
        <w:t xml:space="preserve">Pressure </w:t>
      </w:r>
      <w:r w:rsidR="005B5475" w:rsidRPr="00A41F16">
        <w:rPr>
          <w:rFonts w:ascii="Arial" w:hAnsi="Arial" w:cs="Arial"/>
          <w:kern w:val="2"/>
          <w:sz w:val="22"/>
          <w:szCs w:val="22"/>
          <w:lang w:val="en-CA"/>
        </w:rPr>
        <w:t>snubber</w:t>
      </w:r>
      <w:r w:rsidR="003A5A10" w:rsidRPr="00A41F16">
        <w:rPr>
          <w:rFonts w:ascii="Arial" w:hAnsi="Arial" w:cs="Arial"/>
          <w:kern w:val="2"/>
          <w:sz w:val="22"/>
          <w:szCs w:val="22"/>
          <w:lang w:val="en-CA"/>
        </w:rPr>
        <w:t>;</w:t>
      </w:r>
    </w:p>
    <w:p w:rsidR="00B26BC2" w:rsidRPr="00A41F16" w:rsidRDefault="00B26BC2" w:rsidP="00B26BC2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B26BC2" w:rsidRPr="00A41F16" w:rsidRDefault="00686A56" w:rsidP="00B26BC2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A41F16">
        <w:rPr>
          <w:rFonts w:ascii="Arial" w:hAnsi="Arial" w:cs="Arial"/>
          <w:kern w:val="2"/>
          <w:sz w:val="22"/>
          <w:szCs w:val="22"/>
          <w:lang w:val="en-CA"/>
        </w:rPr>
        <w:t>Isolation valves;</w:t>
      </w:r>
    </w:p>
    <w:p w:rsidR="00B26BC2" w:rsidRPr="00A41F16" w:rsidRDefault="00B26BC2" w:rsidP="00B26BC2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B26BC2" w:rsidRPr="00A41F16" w:rsidRDefault="00EB0C74" w:rsidP="00B26BC2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A41F16">
        <w:rPr>
          <w:rFonts w:ascii="Arial" w:hAnsi="Arial" w:cs="Arial"/>
          <w:kern w:val="2"/>
          <w:sz w:val="22"/>
          <w:szCs w:val="22"/>
          <w:lang w:val="en-CA"/>
        </w:rPr>
        <w:t>Siphons</w:t>
      </w:r>
      <w:r w:rsidR="00B10C6E">
        <w:rPr>
          <w:rFonts w:ascii="Arial" w:hAnsi="Arial" w:cs="Arial"/>
          <w:kern w:val="2"/>
          <w:sz w:val="22"/>
          <w:szCs w:val="22"/>
          <w:lang w:val="en-CA"/>
        </w:rPr>
        <w:t>.</w:t>
      </w:r>
      <w:r w:rsidR="005B5475" w:rsidRPr="00A41F16">
        <w:rPr>
          <w:rFonts w:ascii="Arial" w:hAnsi="Arial" w:cs="Arial"/>
          <w:kern w:val="2"/>
          <w:sz w:val="22"/>
          <w:szCs w:val="22"/>
          <w:lang w:val="en-CA"/>
        </w:rPr>
        <w:tab/>
      </w:r>
    </w:p>
    <w:p w:rsidR="007408BF" w:rsidRPr="00A41F16" w:rsidRDefault="007408BF" w:rsidP="007408BF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9F0A55" w:rsidRPr="00A41F16" w:rsidRDefault="00E0706A" w:rsidP="009F0A55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sz w:val="22"/>
          <w:szCs w:val="22"/>
          <w:lang w:val="en-CA"/>
        </w:rPr>
      </w:pPr>
      <w:r w:rsidRPr="00A41F16">
        <w:rPr>
          <w:rFonts w:ascii="Arial" w:hAnsi="Arial" w:cs="Arial"/>
          <w:b/>
          <w:sz w:val="22"/>
          <w:szCs w:val="22"/>
          <w:lang w:val="en-CA"/>
        </w:rPr>
        <w:t>Instruction and Maintenance Manual</w:t>
      </w:r>
    </w:p>
    <w:p w:rsidR="007408BF" w:rsidRPr="00A41F16" w:rsidRDefault="0057333F" w:rsidP="007408BF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A41F16">
        <w:rPr>
          <w:rFonts w:ascii="Arial" w:hAnsi="Arial" w:cs="Arial"/>
          <w:kern w:val="2"/>
          <w:sz w:val="22"/>
          <w:szCs w:val="22"/>
          <w:lang w:val="en-CA"/>
        </w:rPr>
        <w:t>Submit manufacturer’s installation and start-up instructions.</w:t>
      </w:r>
    </w:p>
    <w:p w:rsidR="005171E6" w:rsidRPr="00A41F16" w:rsidRDefault="005171E6" w:rsidP="005171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7408BF" w:rsidRPr="00A41F16" w:rsidRDefault="0057333F" w:rsidP="007408BF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A41F16">
        <w:rPr>
          <w:rFonts w:ascii="Arial" w:hAnsi="Arial" w:cs="Arial"/>
          <w:kern w:val="2"/>
          <w:sz w:val="22"/>
          <w:szCs w:val="22"/>
          <w:lang w:val="en-CA"/>
        </w:rPr>
        <w:t>The maintenance manual will comprise of or indicate the following</w:t>
      </w:r>
      <w:r w:rsidR="005171E6" w:rsidRPr="00A41F16">
        <w:rPr>
          <w:rFonts w:ascii="Arial" w:hAnsi="Arial" w:cs="Arial"/>
          <w:kern w:val="2"/>
          <w:sz w:val="22"/>
          <w:szCs w:val="22"/>
          <w:lang w:val="en-CA"/>
        </w:rPr>
        <w:t>:</w:t>
      </w:r>
    </w:p>
    <w:p w:rsidR="005171E6" w:rsidRPr="00A41F16" w:rsidRDefault="005171E6" w:rsidP="005171E6">
      <w:pPr>
        <w:rPr>
          <w:rFonts w:ascii="Arial" w:hAnsi="Arial" w:cs="Arial"/>
          <w:sz w:val="22"/>
          <w:szCs w:val="22"/>
          <w:lang w:val="en-CA"/>
        </w:rPr>
      </w:pPr>
    </w:p>
    <w:p w:rsidR="005171E6" w:rsidRPr="00A41F16" w:rsidRDefault="0057333F" w:rsidP="005171E6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A41F16">
        <w:rPr>
          <w:rFonts w:ascii="Arial" w:hAnsi="Arial" w:cs="Arial"/>
          <w:kern w:val="2"/>
          <w:sz w:val="22"/>
          <w:szCs w:val="22"/>
          <w:lang w:val="en-CA"/>
        </w:rPr>
        <w:t>A description of the major components; the manufacturer, series or model reference number;</w:t>
      </w:r>
    </w:p>
    <w:p w:rsidR="005171E6" w:rsidRPr="00A41F16" w:rsidRDefault="005171E6" w:rsidP="005171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5171E6" w:rsidRPr="00A41F16" w:rsidRDefault="0057333F" w:rsidP="005171E6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A41F16">
        <w:rPr>
          <w:rFonts w:ascii="Arial" w:hAnsi="Arial" w:cs="Arial"/>
          <w:sz w:val="22"/>
          <w:szCs w:val="22"/>
          <w:lang w:val="en-CA"/>
        </w:rPr>
        <w:t>All details relating to the operation, care and maintenance of component;</w:t>
      </w:r>
    </w:p>
    <w:p w:rsidR="005171E6" w:rsidRPr="00A41F16" w:rsidRDefault="005171E6" w:rsidP="005171E6">
      <w:pPr>
        <w:rPr>
          <w:rFonts w:ascii="Arial" w:hAnsi="Arial" w:cs="Arial"/>
          <w:sz w:val="22"/>
          <w:szCs w:val="22"/>
          <w:lang w:val="en-CA"/>
        </w:rPr>
      </w:pPr>
    </w:p>
    <w:p w:rsidR="005171E6" w:rsidRPr="00A41F16" w:rsidRDefault="0057333F" w:rsidP="005171E6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A41F16">
        <w:rPr>
          <w:rFonts w:ascii="Arial" w:hAnsi="Arial" w:cs="Arial"/>
          <w:kern w:val="2"/>
          <w:sz w:val="22"/>
          <w:szCs w:val="22"/>
          <w:lang w:val="en-CA"/>
        </w:rPr>
        <w:t>A list of equivalent component replacements.</w:t>
      </w:r>
    </w:p>
    <w:p w:rsidR="00832DB6" w:rsidRPr="00A41F16" w:rsidRDefault="00832DB6" w:rsidP="00832DB6">
      <w:pPr>
        <w:rPr>
          <w:rFonts w:ascii="Arial" w:hAnsi="Arial" w:cs="Arial"/>
          <w:sz w:val="22"/>
          <w:szCs w:val="22"/>
          <w:lang w:val="en-CA"/>
        </w:rPr>
      </w:pPr>
    </w:p>
    <w:p w:rsidR="007408BF" w:rsidRPr="00A41F16" w:rsidRDefault="007408BF" w:rsidP="007408BF">
      <w:pPr>
        <w:rPr>
          <w:rFonts w:ascii="Arial" w:hAnsi="Arial" w:cs="Arial"/>
          <w:sz w:val="22"/>
          <w:szCs w:val="22"/>
          <w:lang w:val="en-CA"/>
        </w:rPr>
      </w:pPr>
    </w:p>
    <w:p w:rsidR="009F0A55" w:rsidRPr="00A41F16" w:rsidRDefault="009F0A55" w:rsidP="009F0A55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szCs w:val="24"/>
          <w:lang w:val="en-CA"/>
        </w:rPr>
      </w:pPr>
      <w:r w:rsidRPr="00A41F16">
        <w:rPr>
          <w:rFonts w:ascii="Arial" w:hAnsi="Arial" w:cs="Arial"/>
          <w:b/>
          <w:szCs w:val="24"/>
          <w:lang w:val="en-CA"/>
        </w:rPr>
        <w:t>PART 2 – PRODU</w:t>
      </w:r>
      <w:r w:rsidR="006E1370" w:rsidRPr="00A41F16">
        <w:rPr>
          <w:rFonts w:ascii="Arial" w:hAnsi="Arial" w:cs="Arial"/>
          <w:b/>
          <w:szCs w:val="24"/>
          <w:lang w:val="en-CA"/>
        </w:rPr>
        <w:t>C</w:t>
      </w:r>
      <w:r w:rsidRPr="00A41F16">
        <w:rPr>
          <w:rFonts w:ascii="Arial" w:hAnsi="Arial" w:cs="Arial"/>
          <w:b/>
          <w:szCs w:val="24"/>
          <w:lang w:val="en-CA"/>
        </w:rPr>
        <w:t>T</w:t>
      </w:r>
    </w:p>
    <w:p w:rsidR="00BA799C" w:rsidRPr="00A41F16" w:rsidRDefault="00E64A41" w:rsidP="00F3074C">
      <w:pPr>
        <w:numPr>
          <w:ilvl w:val="1"/>
          <w:numId w:val="23"/>
        </w:numPr>
        <w:rPr>
          <w:rFonts w:ascii="Arial" w:hAnsi="Arial" w:cs="Arial"/>
          <w:b/>
          <w:kern w:val="2"/>
          <w:sz w:val="22"/>
          <w:szCs w:val="22"/>
          <w:lang w:val="en-CA"/>
        </w:rPr>
      </w:pPr>
      <w:r w:rsidRPr="00A41F16">
        <w:rPr>
          <w:rFonts w:ascii="Arial" w:hAnsi="Arial" w:cs="Arial"/>
          <w:b/>
          <w:kern w:val="2"/>
          <w:sz w:val="22"/>
          <w:szCs w:val="22"/>
          <w:lang w:val="en-CA"/>
        </w:rPr>
        <w:t>Pressure Gage</w:t>
      </w:r>
    </w:p>
    <w:p w:rsidR="00BA799C" w:rsidRPr="00A41F16" w:rsidRDefault="00BA799C" w:rsidP="00BA799C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BA799C" w:rsidRPr="00A41F16" w:rsidRDefault="00DC7F80" w:rsidP="00FC7D22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A41F16">
        <w:rPr>
          <w:rFonts w:ascii="Arial" w:hAnsi="Arial" w:cs="Arial"/>
          <w:kern w:val="2"/>
          <w:sz w:val="22"/>
          <w:szCs w:val="22"/>
          <w:lang w:val="en-CA"/>
        </w:rPr>
        <w:lastRenderedPageBreak/>
        <w:t>Dial indicator type with 4-1/2" (114 mm) diameter dial face.  Conforming to ANSI / ASME B40.1, Class 2A, accurate to within 1%, unless otherwise indicated.</w:t>
      </w:r>
    </w:p>
    <w:p w:rsidR="00BA799C" w:rsidRPr="00A41F16" w:rsidRDefault="00BA799C" w:rsidP="00BA799C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BA799C" w:rsidRPr="00A41F16" w:rsidRDefault="00E323AB" w:rsidP="00BA799C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A41F16">
        <w:rPr>
          <w:rFonts w:ascii="Arial" w:hAnsi="Arial" w:cs="Arial"/>
          <w:kern w:val="2"/>
          <w:sz w:val="22"/>
          <w:szCs w:val="22"/>
          <w:lang w:val="en-CA"/>
        </w:rPr>
        <w:t xml:space="preserve">Gage housing and ring is constructed of polished stainless steel.  Internal working mechanism constructed of stainless steel. </w:t>
      </w:r>
      <w:r w:rsidR="009E686A" w:rsidRPr="00A41F16">
        <w:rPr>
          <w:rFonts w:ascii="Arial" w:hAnsi="Arial" w:cs="Arial"/>
          <w:kern w:val="2"/>
          <w:sz w:val="22"/>
          <w:szCs w:val="22"/>
          <w:lang w:val="en-CA"/>
        </w:rPr>
        <w:t>Gage can be recalibrated.</w:t>
      </w:r>
    </w:p>
    <w:p w:rsidR="009E686A" w:rsidRPr="00A41F16" w:rsidRDefault="009E686A" w:rsidP="009E686A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BA799C" w:rsidRPr="00A41F16" w:rsidRDefault="0028433B" w:rsidP="00BA799C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A41F16">
        <w:rPr>
          <w:rFonts w:ascii="Arial" w:hAnsi="Arial" w:cs="Arial"/>
          <w:kern w:val="2"/>
          <w:sz w:val="22"/>
          <w:szCs w:val="22"/>
          <w:lang w:val="en-CA"/>
        </w:rPr>
        <w:t>Choose gauges with the consideration of the range and graduation of pressures to be measured, ensuring that the nominal pressure is close as possible to the center of this range</w:t>
      </w:r>
      <w:r w:rsidR="00605148" w:rsidRPr="00A41F16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FC7D22" w:rsidRPr="00A41F16" w:rsidRDefault="00FC7D22" w:rsidP="00FC7D22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FC7D22" w:rsidRPr="00A41F16" w:rsidRDefault="009E686A" w:rsidP="00BA799C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A41F16">
        <w:rPr>
          <w:rFonts w:ascii="Arial" w:hAnsi="Arial" w:cs="Arial"/>
          <w:kern w:val="2"/>
          <w:sz w:val="22"/>
          <w:szCs w:val="22"/>
          <w:lang w:val="en-CA"/>
        </w:rPr>
        <w:t>Acceptable component: Flo Fab DRY series</w:t>
      </w:r>
      <w:r w:rsidR="00FC7D22" w:rsidRPr="00A41F16">
        <w:rPr>
          <w:rFonts w:ascii="Arial" w:hAnsi="Arial" w:cs="Arial"/>
          <w:kern w:val="2"/>
          <w:sz w:val="22"/>
          <w:szCs w:val="22"/>
          <w:lang w:val="en-CA"/>
        </w:rPr>
        <w:t xml:space="preserve"> RFF0400D5 </w:t>
      </w:r>
      <w:r w:rsidR="0028433B" w:rsidRPr="00A41F16">
        <w:rPr>
          <w:rFonts w:ascii="Arial" w:hAnsi="Arial" w:cs="Arial"/>
          <w:kern w:val="2"/>
          <w:sz w:val="22"/>
          <w:szCs w:val="22"/>
          <w:lang w:val="en-CA"/>
        </w:rPr>
        <w:t>and</w:t>
      </w:r>
      <w:r w:rsidR="00FC7D22" w:rsidRPr="00A41F16">
        <w:rPr>
          <w:rFonts w:ascii="Arial" w:hAnsi="Arial" w:cs="Arial"/>
          <w:kern w:val="2"/>
          <w:sz w:val="22"/>
          <w:szCs w:val="22"/>
          <w:lang w:val="en-CA"/>
        </w:rPr>
        <w:t xml:space="preserve"> Flo Fab </w:t>
      </w:r>
      <w:r w:rsidRPr="00A41F16">
        <w:rPr>
          <w:rFonts w:ascii="Arial" w:hAnsi="Arial" w:cs="Arial"/>
          <w:kern w:val="2"/>
          <w:sz w:val="22"/>
          <w:szCs w:val="22"/>
          <w:lang w:val="en-CA"/>
        </w:rPr>
        <w:t xml:space="preserve">LIQUID FILLED </w:t>
      </w:r>
      <w:r w:rsidR="00FC7D22" w:rsidRPr="00A41F16">
        <w:rPr>
          <w:rFonts w:ascii="Arial" w:hAnsi="Arial" w:cs="Arial"/>
          <w:kern w:val="2"/>
          <w:sz w:val="22"/>
          <w:szCs w:val="22"/>
          <w:lang w:val="en-CA"/>
        </w:rPr>
        <w:t>s</w:t>
      </w:r>
      <w:r w:rsidRPr="00A41F16">
        <w:rPr>
          <w:rFonts w:ascii="Arial" w:hAnsi="Arial" w:cs="Arial"/>
          <w:kern w:val="2"/>
          <w:sz w:val="22"/>
          <w:szCs w:val="22"/>
          <w:lang w:val="en-CA"/>
        </w:rPr>
        <w:t>e</w:t>
      </w:r>
      <w:r w:rsidR="00FC7D22" w:rsidRPr="00A41F16">
        <w:rPr>
          <w:rFonts w:ascii="Arial" w:hAnsi="Arial" w:cs="Arial"/>
          <w:kern w:val="2"/>
          <w:sz w:val="22"/>
          <w:szCs w:val="22"/>
          <w:lang w:val="en-CA"/>
        </w:rPr>
        <w:t>rie</w:t>
      </w:r>
      <w:r w:rsidR="0081160F" w:rsidRPr="00A41F16">
        <w:rPr>
          <w:rFonts w:ascii="Arial" w:hAnsi="Arial" w:cs="Arial"/>
          <w:kern w:val="2"/>
          <w:sz w:val="22"/>
          <w:szCs w:val="22"/>
          <w:lang w:val="en-CA"/>
        </w:rPr>
        <w:t>s</w:t>
      </w:r>
      <w:r w:rsidR="00FC7D22" w:rsidRPr="00A41F16">
        <w:rPr>
          <w:rFonts w:ascii="Arial" w:hAnsi="Arial" w:cs="Arial"/>
          <w:kern w:val="2"/>
          <w:sz w:val="22"/>
          <w:szCs w:val="22"/>
          <w:lang w:val="en-CA"/>
        </w:rPr>
        <w:t xml:space="preserve"> RFF0400LF.</w:t>
      </w:r>
    </w:p>
    <w:p w:rsidR="00BA799C" w:rsidRPr="00A41F16" w:rsidRDefault="00BA799C" w:rsidP="00BA799C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BA799C" w:rsidRPr="00A41F16" w:rsidRDefault="0085620A" w:rsidP="00BA799C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A41F16">
        <w:rPr>
          <w:rFonts w:ascii="Arial" w:hAnsi="Arial" w:cs="Arial"/>
          <w:kern w:val="2"/>
          <w:sz w:val="22"/>
          <w:szCs w:val="22"/>
          <w:lang w:val="en-CA"/>
        </w:rPr>
        <w:t>Each gage must have an isolation ball valve</w:t>
      </w:r>
      <w:r w:rsidR="00FC7D22" w:rsidRPr="00A41F16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Pr="00A41F16">
        <w:rPr>
          <w:rFonts w:ascii="Arial" w:hAnsi="Arial" w:cs="Arial"/>
          <w:kern w:val="2"/>
          <w:sz w:val="22"/>
          <w:szCs w:val="22"/>
          <w:lang w:val="en-CA"/>
        </w:rPr>
        <w:t>installed at the inlet of the gage</w:t>
      </w:r>
      <w:r w:rsidR="00BA799C" w:rsidRPr="00A41F16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FC7D22" w:rsidRPr="00A41F16" w:rsidRDefault="00FC7D22" w:rsidP="00FC7D22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FC7D22" w:rsidRPr="00A41F16" w:rsidRDefault="003D6A7D" w:rsidP="00FC7D22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A41F16">
        <w:rPr>
          <w:rFonts w:ascii="Arial" w:hAnsi="Arial" w:cs="Arial"/>
          <w:kern w:val="2"/>
          <w:sz w:val="22"/>
          <w:szCs w:val="22"/>
          <w:lang w:val="en-CA"/>
        </w:rPr>
        <w:t>Glycerin</w:t>
      </w:r>
      <w:r w:rsidR="0085620A" w:rsidRPr="00A41F16">
        <w:rPr>
          <w:rFonts w:ascii="Arial" w:hAnsi="Arial" w:cs="Arial"/>
          <w:kern w:val="2"/>
          <w:sz w:val="22"/>
          <w:szCs w:val="22"/>
          <w:lang w:val="en-CA"/>
        </w:rPr>
        <w:t xml:space="preserve"> filled gages are to be used at the </w:t>
      </w:r>
      <w:r w:rsidR="00234E2F" w:rsidRPr="00A41F16">
        <w:rPr>
          <w:rFonts w:ascii="Arial" w:hAnsi="Arial" w:cs="Arial"/>
          <w:kern w:val="2"/>
          <w:sz w:val="22"/>
          <w:szCs w:val="22"/>
          <w:lang w:val="en-CA"/>
        </w:rPr>
        <w:t>pump suction and discharge</w:t>
      </w:r>
      <w:r w:rsidR="0085620A" w:rsidRPr="00A41F16">
        <w:rPr>
          <w:rFonts w:ascii="Arial" w:hAnsi="Arial" w:cs="Arial"/>
          <w:kern w:val="2"/>
          <w:sz w:val="22"/>
          <w:szCs w:val="22"/>
          <w:lang w:val="en-CA"/>
        </w:rPr>
        <w:t xml:space="preserve"> as well as in areas where there is excessive puls</w:t>
      </w:r>
      <w:r w:rsidR="00234E2F" w:rsidRPr="00A41F16">
        <w:rPr>
          <w:rFonts w:ascii="Arial" w:hAnsi="Arial" w:cs="Arial"/>
          <w:kern w:val="2"/>
          <w:sz w:val="22"/>
          <w:szCs w:val="22"/>
          <w:lang w:val="en-CA"/>
        </w:rPr>
        <w:t>ations</w:t>
      </w:r>
      <w:r w:rsidR="00FC7D22" w:rsidRPr="00A41F16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FC7D22" w:rsidRPr="00A41F16" w:rsidRDefault="00FC7D22" w:rsidP="00FC7D22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FC7D22" w:rsidRPr="00A41F16" w:rsidRDefault="004A0950" w:rsidP="00FC7D22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A41F16">
        <w:rPr>
          <w:rFonts w:ascii="Arial" w:hAnsi="Arial" w:cs="Arial"/>
          <w:kern w:val="2"/>
          <w:sz w:val="22"/>
          <w:szCs w:val="22"/>
          <w:lang w:val="en-CA"/>
        </w:rPr>
        <w:t>Install an isolation siphon when used on steam networks.</w:t>
      </w:r>
    </w:p>
    <w:p w:rsidR="00FC7D22" w:rsidRPr="00A41F16" w:rsidRDefault="00FC7D22" w:rsidP="00FC7D22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FC7D22" w:rsidRPr="00A41F16" w:rsidRDefault="00FC7D22" w:rsidP="00FC7D22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A41F16">
        <w:rPr>
          <w:rFonts w:ascii="Arial" w:hAnsi="Arial" w:cs="Arial"/>
          <w:kern w:val="2"/>
          <w:sz w:val="22"/>
          <w:szCs w:val="22"/>
          <w:lang w:val="en-CA"/>
        </w:rPr>
        <w:t>Install</w:t>
      </w:r>
      <w:r w:rsidR="003D6A7D" w:rsidRPr="00A41F16">
        <w:rPr>
          <w:rFonts w:ascii="Arial" w:hAnsi="Arial" w:cs="Arial"/>
          <w:kern w:val="2"/>
          <w:sz w:val="22"/>
          <w:szCs w:val="22"/>
          <w:lang w:val="en-CA"/>
        </w:rPr>
        <w:t xml:space="preserve"> a diaphragm connector when used on a corrosive fluid network</w:t>
      </w:r>
      <w:r w:rsidRPr="00A41F16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966F2F" w:rsidRPr="00A41F16" w:rsidRDefault="00966F2F" w:rsidP="00966F2F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B449DE" w:rsidRPr="00A41F16" w:rsidRDefault="00B449DE" w:rsidP="00B449DE">
      <w:pPr>
        <w:rPr>
          <w:rFonts w:ascii="Arial" w:hAnsi="Arial" w:cs="Arial"/>
          <w:sz w:val="22"/>
          <w:szCs w:val="22"/>
          <w:lang w:val="en-CA"/>
        </w:rPr>
      </w:pPr>
    </w:p>
    <w:p w:rsidR="009F0A55" w:rsidRPr="00A41F16" w:rsidRDefault="009F0A55" w:rsidP="009F0A55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sz w:val="22"/>
          <w:szCs w:val="22"/>
          <w:lang w:val="en-CA"/>
        </w:rPr>
      </w:pPr>
      <w:r w:rsidRPr="00A41F16">
        <w:rPr>
          <w:rFonts w:ascii="Arial" w:hAnsi="Arial" w:cs="Arial"/>
          <w:b/>
          <w:sz w:val="22"/>
          <w:szCs w:val="22"/>
          <w:lang w:val="en-CA"/>
        </w:rPr>
        <w:t>PART 3 – EX</w:t>
      </w:r>
      <w:r w:rsidR="00376CC9" w:rsidRPr="00A41F16">
        <w:rPr>
          <w:rFonts w:ascii="Arial" w:hAnsi="Arial" w:cs="Arial"/>
          <w:b/>
          <w:sz w:val="22"/>
          <w:szCs w:val="22"/>
          <w:lang w:val="en-CA"/>
        </w:rPr>
        <w:t>E</w:t>
      </w:r>
      <w:r w:rsidRPr="00A41F16">
        <w:rPr>
          <w:rFonts w:ascii="Arial" w:hAnsi="Arial" w:cs="Arial"/>
          <w:b/>
          <w:sz w:val="22"/>
          <w:szCs w:val="22"/>
          <w:lang w:val="en-CA"/>
        </w:rPr>
        <w:t>CUTION</w:t>
      </w:r>
    </w:p>
    <w:p w:rsidR="00346FA2" w:rsidRPr="00A41F16" w:rsidRDefault="00376CC9" w:rsidP="00346FA2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sz w:val="22"/>
          <w:szCs w:val="22"/>
          <w:lang w:val="en-CA"/>
        </w:rPr>
      </w:pPr>
      <w:r w:rsidRPr="00A41F16">
        <w:rPr>
          <w:rFonts w:ascii="Arial" w:hAnsi="Arial" w:cs="Arial"/>
          <w:b/>
          <w:sz w:val="22"/>
          <w:szCs w:val="22"/>
          <w:lang w:val="en-CA"/>
        </w:rPr>
        <w:t>Installation</w:t>
      </w:r>
    </w:p>
    <w:p w:rsidR="002461D5" w:rsidRPr="00A41F16" w:rsidRDefault="002461D5" w:rsidP="002461D5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A41F16">
        <w:rPr>
          <w:rFonts w:ascii="Arial" w:hAnsi="Arial" w:cs="Arial"/>
          <w:sz w:val="22"/>
          <w:szCs w:val="22"/>
          <w:lang w:val="en-CA"/>
        </w:rPr>
        <w:t>Install</w:t>
      </w:r>
      <w:r w:rsidR="00850B6D" w:rsidRPr="00A41F16">
        <w:rPr>
          <w:rFonts w:ascii="Arial" w:hAnsi="Arial" w:cs="Arial"/>
          <w:sz w:val="22"/>
          <w:szCs w:val="22"/>
          <w:lang w:val="en-CA"/>
        </w:rPr>
        <w:t xml:space="preserve"> pressure gages at these recommended lo</w:t>
      </w:r>
      <w:r w:rsidR="00F913B5" w:rsidRPr="00A41F16">
        <w:rPr>
          <w:rFonts w:ascii="Arial" w:hAnsi="Arial" w:cs="Arial"/>
          <w:sz w:val="22"/>
          <w:szCs w:val="22"/>
          <w:lang w:val="en-CA"/>
        </w:rPr>
        <w:t>ca</w:t>
      </w:r>
      <w:r w:rsidR="00850B6D" w:rsidRPr="00A41F16">
        <w:rPr>
          <w:rFonts w:ascii="Arial" w:hAnsi="Arial" w:cs="Arial"/>
          <w:sz w:val="22"/>
          <w:szCs w:val="22"/>
          <w:lang w:val="en-CA"/>
        </w:rPr>
        <w:t>tions</w:t>
      </w:r>
      <w:r w:rsidRPr="00A41F16">
        <w:rPr>
          <w:rFonts w:ascii="Arial" w:hAnsi="Arial" w:cs="Arial"/>
          <w:sz w:val="22"/>
          <w:szCs w:val="22"/>
          <w:lang w:val="en-CA"/>
        </w:rPr>
        <w:t>:</w:t>
      </w:r>
    </w:p>
    <w:p w:rsidR="002461D5" w:rsidRPr="00A41F16" w:rsidRDefault="002461D5" w:rsidP="002461D5">
      <w:pPr>
        <w:rPr>
          <w:rFonts w:ascii="Arial" w:hAnsi="Arial" w:cs="Arial"/>
          <w:sz w:val="22"/>
          <w:szCs w:val="22"/>
          <w:lang w:val="en-CA"/>
        </w:rPr>
      </w:pPr>
    </w:p>
    <w:p w:rsidR="002461D5" w:rsidRPr="00A41F16" w:rsidRDefault="00850B6D" w:rsidP="002461D5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A41F16">
        <w:rPr>
          <w:rFonts w:ascii="Arial" w:hAnsi="Arial" w:cs="Arial"/>
          <w:sz w:val="22"/>
          <w:szCs w:val="22"/>
          <w:lang w:val="en-CA"/>
        </w:rPr>
        <w:t>At the suction and discharge of pumps;</w:t>
      </w:r>
    </w:p>
    <w:p w:rsidR="002461D5" w:rsidRPr="00A41F16" w:rsidRDefault="002461D5" w:rsidP="002461D5">
      <w:pPr>
        <w:rPr>
          <w:rFonts w:ascii="Arial" w:hAnsi="Arial" w:cs="Arial"/>
          <w:sz w:val="22"/>
          <w:szCs w:val="22"/>
          <w:lang w:val="en-CA"/>
        </w:rPr>
      </w:pPr>
    </w:p>
    <w:p w:rsidR="002461D5" w:rsidRPr="00A41F16" w:rsidRDefault="0039379D" w:rsidP="002461D5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A41F16">
        <w:rPr>
          <w:rFonts w:ascii="Arial" w:hAnsi="Arial" w:cs="Arial"/>
          <w:sz w:val="22"/>
          <w:szCs w:val="22"/>
          <w:lang w:val="en-CA"/>
        </w:rPr>
        <w:t>Upstream and downstream of pressure reducing components</w:t>
      </w:r>
      <w:r w:rsidR="002461D5" w:rsidRPr="00A41F16">
        <w:rPr>
          <w:rFonts w:ascii="Arial" w:hAnsi="Arial" w:cs="Arial"/>
          <w:sz w:val="22"/>
          <w:szCs w:val="22"/>
          <w:lang w:val="en-CA"/>
        </w:rPr>
        <w:t>;</w:t>
      </w:r>
    </w:p>
    <w:p w:rsidR="002461D5" w:rsidRPr="00A41F16" w:rsidRDefault="002461D5" w:rsidP="002461D5">
      <w:pPr>
        <w:rPr>
          <w:rFonts w:ascii="Arial" w:hAnsi="Arial" w:cs="Arial"/>
          <w:sz w:val="22"/>
          <w:szCs w:val="22"/>
          <w:lang w:val="en-CA"/>
        </w:rPr>
      </w:pPr>
    </w:p>
    <w:p w:rsidR="00FB58C4" w:rsidRPr="00A41F16" w:rsidRDefault="0039379D" w:rsidP="002461D5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A41F16">
        <w:rPr>
          <w:rFonts w:ascii="Arial" w:hAnsi="Arial" w:cs="Arial"/>
          <w:sz w:val="22"/>
          <w:szCs w:val="22"/>
          <w:lang w:val="en-CA"/>
        </w:rPr>
        <w:t>Upstream and downstream of pressure regulating valves</w:t>
      </w:r>
      <w:r w:rsidR="002461D5" w:rsidRPr="00A41F16">
        <w:rPr>
          <w:rFonts w:ascii="Arial" w:hAnsi="Arial" w:cs="Arial"/>
          <w:sz w:val="22"/>
          <w:szCs w:val="22"/>
          <w:lang w:val="en-CA"/>
        </w:rPr>
        <w:t>;</w:t>
      </w:r>
    </w:p>
    <w:p w:rsidR="002461D5" w:rsidRPr="00A41F16" w:rsidRDefault="002461D5" w:rsidP="002461D5">
      <w:pPr>
        <w:rPr>
          <w:rFonts w:ascii="Arial" w:hAnsi="Arial" w:cs="Arial"/>
          <w:sz w:val="22"/>
          <w:szCs w:val="22"/>
          <w:lang w:val="en-CA"/>
        </w:rPr>
      </w:pPr>
    </w:p>
    <w:p w:rsidR="002461D5" w:rsidRPr="00A41F16" w:rsidRDefault="006D1BC4" w:rsidP="002461D5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A41F16">
        <w:rPr>
          <w:rFonts w:ascii="Arial" w:hAnsi="Arial" w:cs="Arial"/>
          <w:sz w:val="22"/>
          <w:szCs w:val="22"/>
          <w:lang w:val="en-CA"/>
        </w:rPr>
        <w:t xml:space="preserve">All  entrances and exits of </w:t>
      </w:r>
      <w:r w:rsidR="003B0CC6" w:rsidRPr="00A41F16">
        <w:rPr>
          <w:rFonts w:ascii="Arial" w:hAnsi="Arial" w:cs="Arial"/>
          <w:sz w:val="22"/>
          <w:szCs w:val="22"/>
          <w:lang w:val="en-CA"/>
        </w:rPr>
        <w:t>heat exchangers and boiler systems</w:t>
      </w:r>
      <w:r w:rsidR="002461D5" w:rsidRPr="00A41F16">
        <w:rPr>
          <w:rFonts w:ascii="Arial" w:hAnsi="Arial" w:cs="Arial"/>
          <w:sz w:val="22"/>
          <w:szCs w:val="22"/>
          <w:lang w:val="en-CA"/>
        </w:rPr>
        <w:t>;</w:t>
      </w:r>
    </w:p>
    <w:p w:rsidR="002461D5" w:rsidRPr="00A41F16" w:rsidRDefault="002461D5" w:rsidP="002461D5">
      <w:pPr>
        <w:rPr>
          <w:rFonts w:ascii="Arial" w:hAnsi="Arial" w:cs="Arial"/>
          <w:sz w:val="22"/>
          <w:szCs w:val="22"/>
          <w:lang w:val="en-CA"/>
        </w:rPr>
      </w:pPr>
    </w:p>
    <w:p w:rsidR="002461D5" w:rsidRPr="00A41F16" w:rsidRDefault="0039379D" w:rsidP="002461D5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A41F16">
        <w:rPr>
          <w:rFonts w:ascii="Arial" w:hAnsi="Arial" w:cs="Arial"/>
          <w:sz w:val="22"/>
          <w:szCs w:val="22"/>
          <w:lang w:val="en-CA"/>
        </w:rPr>
        <w:t xml:space="preserve">All other </w:t>
      </w:r>
      <w:r w:rsidR="006D1BC4" w:rsidRPr="00A41F16">
        <w:rPr>
          <w:rFonts w:ascii="Arial" w:hAnsi="Arial" w:cs="Arial"/>
          <w:sz w:val="22"/>
          <w:szCs w:val="22"/>
          <w:lang w:val="en-CA"/>
        </w:rPr>
        <w:t xml:space="preserve">indicated </w:t>
      </w:r>
      <w:r w:rsidRPr="00A41F16">
        <w:rPr>
          <w:rFonts w:ascii="Arial" w:hAnsi="Arial" w:cs="Arial"/>
          <w:sz w:val="22"/>
          <w:szCs w:val="22"/>
          <w:lang w:val="en-CA"/>
        </w:rPr>
        <w:t>location.</w:t>
      </w:r>
    </w:p>
    <w:p w:rsidR="00DA0421" w:rsidRPr="00A41F16" w:rsidRDefault="00DA0421" w:rsidP="00DA0421">
      <w:pPr>
        <w:rPr>
          <w:rFonts w:ascii="Arial" w:hAnsi="Arial" w:cs="Arial"/>
          <w:sz w:val="22"/>
          <w:szCs w:val="22"/>
          <w:lang w:val="en-CA"/>
        </w:rPr>
      </w:pPr>
    </w:p>
    <w:p w:rsidR="00DA0421" w:rsidRPr="00A41F16" w:rsidRDefault="004968C4" w:rsidP="00DA0421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A41F16">
        <w:rPr>
          <w:rFonts w:ascii="Arial" w:hAnsi="Arial" w:cs="Arial"/>
          <w:sz w:val="22"/>
          <w:szCs w:val="22"/>
          <w:lang w:val="en-CA"/>
        </w:rPr>
        <w:t>Use extension piping when the gauges are mounted on insulated piping.</w:t>
      </w:r>
    </w:p>
    <w:p w:rsidR="00DA0421" w:rsidRPr="00A41F16" w:rsidRDefault="00DA0421" w:rsidP="00DA0421">
      <w:pPr>
        <w:rPr>
          <w:rFonts w:ascii="Arial" w:hAnsi="Arial" w:cs="Arial"/>
          <w:sz w:val="22"/>
          <w:szCs w:val="22"/>
          <w:lang w:val="en-CA"/>
        </w:rPr>
      </w:pPr>
    </w:p>
    <w:p w:rsidR="00DA0421" w:rsidRPr="00A41F16" w:rsidRDefault="004968C4" w:rsidP="00DA0421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A41F16">
        <w:rPr>
          <w:rFonts w:ascii="Arial" w:hAnsi="Arial" w:cs="Arial"/>
          <w:sz w:val="22"/>
          <w:szCs w:val="22"/>
          <w:lang w:val="en-CA"/>
        </w:rPr>
        <w:t>Supply and pre-install fittings for gauges where proper system balancing will require pressure measurements</w:t>
      </w:r>
      <w:r w:rsidR="00DA0421" w:rsidRPr="00A41F16">
        <w:rPr>
          <w:rFonts w:ascii="Arial" w:hAnsi="Arial" w:cs="Arial"/>
          <w:sz w:val="22"/>
          <w:szCs w:val="22"/>
          <w:lang w:val="en-CA"/>
        </w:rPr>
        <w:t>.</w:t>
      </w:r>
    </w:p>
    <w:p w:rsidR="00DA0421" w:rsidRPr="00A41F16" w:rsidRDefault="00DA0421" w:rsidP="00DA0421">
      <w:pPr>
        <w:rPr>
          <w:rFonts w:ascii="Arial" w:hAnsi="Arial" w:cs="Arial"/>
          <w:sz w:val="22"/>
          <w:szCs w:val="22"/>
          <w:lang w:val="en-CA"/>
        </w:rPr>
      </w:pPr>
    </w:p>
    <w:p w:rsidR="00DA0421" w:rsidRPr="00A41F16" w:rsidRDefault="00DA0421" w:rsidP="00A41F16">
      <w:pPr>
        <w:rPr>
          <w:rFonts w:ascii="Arial" w:hAnsi="Arial" w:cs="Arial"/>
          <w:sz w:val="22"/>
          <w:szCs w:val="22"/>
          <w:lang w:val="en-CA"/>
        </w:rPr>
      </w:pPr>
    </w:p>
    <w:p w:rsidR="00346FA2" w:rsidRPr="00A41F16" w:rsidRDefault="00A41F16" w:rsidP="00346FA2">
      <w:pPr>
        <w:spacing w:line="480" w:lineRule="auto"/>
        <w:jc w:val="center"/>
        <w:rPr>
          <w:rFonts w:ascii="Arial" w:hAnsi="Arial" w:cs="Arial"/>
          <w:b/>
          <w:szCs w:val="24"/>
          <w:lang w:val="en-CA"/>
        </w:rPr>
      </w:pPr>
      <w:r>
        <w:rPr>
          <w:rFonts w:ascii="Arial" w:hAnsi="Arial" w:cs="Arial"/>
          <w:b/>
          <w:szCs w:val="24"/>
          <w:lang w:val="en-CA"/>
        </w:rPr>
        <w:t>End of Section</w:t>
      </w:r>
    </w:p>
    <w:sectPr w:rsidR="00346FA2" w:rsidRPr="00A41F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0" w:h="15840"/>
      <w:pgMar w:top="2160" w:right="1440" w:bottom="1008" w:left="1440" w:header="864" w:footer="4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970" w:rsidRDefault="00A74970">
      <w:r>
        <w:separator/>
      </w:r>
    </w:p>
  </w:endnote>
  <w:endnote w:type="continuationSeparator" w:id="0">
    <w:p w:rsidR="00A74970" w:rsidRDefault="00A74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3A" w:rsidRDefault="008175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C4" w:rsidRPr="00B614EE" w:rsidRDefault="006D1BC4" w:rsidP="00B614EE">
    <w:pPr>
      <w:pStyle w:val="Footer"/>
      <w:rPr>
        <w:rFonts w:ascii="Arial" w:hAnsi="Arial" w:cs="Arial"/>
        <w:sz w:val="16"/>
        <w:szCs w:val="16"/>
      </w:rPr>
    </w:pPr>
    <w:r w:rsidRPr="00B614EE">
      <w:rPr>
        <w:rFonts w:ascii="Arial" w:hAnsi="Arial" w:cs="Arial"/>
        <w:sz w:val="16"/>
        <w:szCs w:val="16"/>
      </w:rPr>
      <w:fldChar w:fldCharType="begin"/>
    </w:r>
    <w:r w:rsidRPr="00B614EE">
      <w:rPr>
        <w:rFonts w:ascii="Arial" w:hAnsi="Arial" w:cs="Arial"/>
        <w:sz w:val="16"/>
        <w:szCs w:val="16"/>
      </w:rPr>
      <w:instrText xml:space="preserve"> FILENAME </w:instrText>
    </w:r>
    <w:r w:rsidRPr="00B614E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 xml:space="preserve">15130 - </w:t>
    </w:r>
    <w:r w:rsidR="00AF61D0">
      <w:rPr>
        <w:rFonts w:ascii="Arial" w:hAnsi="Arial" w:cs="Arial"/>
        <w:noProof/>
        <w:sz w:val="16"/>
        <w:szCs w:val="16"/>
      </w:rPr>
      <w:t>Pressure Gage</w:t>
    </w:r>
    <w:r>
      <w:rPr>
        <w:rFonts w:ascii="Arial" w:hAnsi="Arial" w:cs="Arial"/>
        <w:noProof/>
        <w:sz w:val="16"/>
        <w:szCs w:val="16"/>
      </w:rPr>
      <w:t>.doc</w:t>
    </w:r>
    <w:r w:rsidRPr="00B614EE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3A" w:rsidRDefault="008175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970" w:rsidRDefault="00A74970">
      <w:r>
        <w:separator/>
      </w:r>
    </w:p>
  </w:footnote>
  <w:footnote w:type="continuationSeparator" w:id="0">
    <w:p w:rsidR="00A74970" w:rsidRDefault="00A74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3A" w:rsidRDefault="008175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C4" w:rsidRPr="0081753A" w:rsidRDefault="006D1BC4">
    <w:pPr>
      <w:pBdr>
        <w:top w:val="single" w:sz="6" w:space="1" w:color="auto"/>
      </w:pBdr>
      <w:tabs>
        <w:tab w:val="center" w:pos="5040"/>
        <w:tab w:val="left" w:pos="7920"/>
      </w:tabs>
      <w:spacing w:line="240" w:lineRule="exact"/>
      <w:rPr>
        <w:rFonts w:ascii="Arial" w:hAnsi="Arial" w:cs="Arial"/>
        <w:sz w:val="22"/>
        <w:szCs w:val="22"/>
        <w:lang w:val="en-CA"/>
      </w:rPr>
    </w:pPr>
    <w:r w:rsidRPr="0081753A">
      <w:rPr>
        <w:rFonts w:ascii="Arial" w:hAnsi="Arial" w:cs="Arial"/>
        <w:sz w:val="22"/>
        <w:szCs w:val="22"/>
        <w:lang w:val="en-CA"/>
      </w:rPr>
      <w:t>PROJECT</w:t>
    </w:r>
    <w:r w:rsidRPr="0081753A">
      <w:rPr>
        <w:rFonts w:ascii="Arial" w:hAnsi="Arial" w:cs="Arial"/>
        <w:sz w:val="22"/>
        <w:szCs w:val="22"/>
        <w:lang w:val="en-CA"/>
      </w:rPr>
      <w:tab/>
    </w:r>
    <w:r w:rsidRPr="0081753A">
      <w:rPr>
        <w:rFonts w:ascii="Arial" w:hAnsi="Arial" w:cs="Arial"/>
        <w:b/>
        <w:sz w:val="22"/>
        <w:szCs w:val="22"/>
        <w:lang w:val="en-CA"/>
      </w:rPr>
      <w:t>Accessories</w:t>
    </w:r>
    <w:r w:rsidRPr="0081753A">
      <w:rPr>
        <w:rFonts w:ascii="Arial" w:hAnsi="Arial" w:cs="Arial"/>
        <w:sz w:val="22"/>
        <w:szCs w:val="22"/>
        <w:lang w:val="en-CA"/>
      </w:rPr>
      <w:tab/>
      <w:t>Section 15130</w:t>
    </w:r>
  </w:p>
  <w:p w:rsidR="006D1BC4" w:rsidRPr="0081753A" w:rsidRDefault="006D1BC4">
    <w:pPr>
      <w:tabs>
        <w:tab w:val="center" w:pos="5040"/>
        <w:tab w:val="left" w:pos="7920"/>
      </w:tabs>
      <w:spacing w:line="240" w:lineRule="exact"/>
      <w:rPr>
        <w:rFonts w:ascii="Arial" w:hAnsi="Arial" w:cs="Arial"/>
        <w:sz w:val="22"/>
        <w:szCs w:val="22"/>
        <w:lang w:val="en-CA"/>
      </w:rPr>
    </w:pPr>
    <w:r w:rsidRPr="0081753A">
      <w:rPr>
        <w:rFonts w:ascii="Arial" w:hAnsi="Arial" w:cs="Arial"/>
        <w:sz w:val="22"/>
        <w:szCs w:val="22"/>
        <w:lang w:val="en-CA"/>
      </w:rPr>
      <w:tab/>
      <w:t>Pressure Gages</w:t>
    </w:r>
    <w:r w:rsidRPr="0081753A">
      <w:rPr>
        <w:rFonts w:ascii="Arial" w:hAnsi="Arial" w:cs="Arial"/>
        <w:sz w:val="22"/>
        <w:szCs w:val="22"/>
        <w:lang w:val="en-CA"/>
      </w:rPr>
      <w:tab/>
      <w:t xml:space="preserve">Page </w:t>
    </w:r>
    <w:r w:rsidRPr="0081753A">
      <w:rPr>
        <w:rStyle w:val="PageNumber"/>
        <w:rFonts w:ascii="Arial" w:hAnsi="Arial" w:cs="Arial"/>
        <w:sz w:val="22"/>
        <w:szCs w:val="22"/>
        <w:lang w:val="en-CA"/>
      </w:rPr>
      <w:fldChar w:fldCharType="begin"/>
    </w:r>
    <w:r w:rsidRPr="0081753A">
      <w:rPr>
        <w:rStyle w:val="PageNumber"/>
        <w:rFonts w:ascii="Arial" w:hAnsi="Arial" w:cs="Arial"/>
        <w:sz w:val="22"/>
        <w:szCs w:val="22"/>
        <w:lang w:val="en-CA"/>
      </w:rPr>
      <w:instrText xml:space="preserve"> PAGE </w:instrText>
    </w:r>
    <w:r w:rsidRPr="0081753A">
      <w:rPr>
        <w:rStyle w:val="PageNumber"/>
        <w:rFonts w:ascii="Arial" w:hAnsi="Arial" w:cs="Arial"/>
        <w:sz w:val="22"/>
        <w:szCs w:val="22"/>
        <w:lang w:val="en-CA"/>
      </w:rPr>
      <w:fldChar w:fldCharType="separate"/>
    </w:r>
    <w:r w:rsidR="00E33D8E">
      <w:rPr>
        <w:rStyle w:val="PageNumber"/>
        <w:rFonts w:ascii="Arial" w:hAnsi="Arial" w:cs="Arial"/>
        <w:noProof/>
        <w:sz w:val="22"/>
        <w:szCs w:val="22"/>
        <w:lang w:val="en-CA"/>
      </w:rPr>
      <w:t>3</w:t>
    </w:r>
    <w:r w:rsidRPr="0081753A">
      <w:rPr>
        <w:rStyle w:val="PageNumber"/>
        <w:rFonts w:ascii="Arial" w:hAnsi="Arial" w:cs="Arial"/>
        <w:sz w:val="22"/>
        <w:szCs w:val="22"/>
        <w:lang w:val="en-CA"/>
      </w:rPr>
      <w:fldChar w:fldCharType="end"/>
    </w:r>
  </w:p>
  <w:p w:rsidR="006D1BC4" w:rsidRPr="0081753A" w:rsidRDefault="006D1BC4">
    <w:pPr>
      <w:tabs>
        <w:tab w:val="center" w:pos="5040"/>
        <w:tab w:val="left" w:pos="7920"/>
      </w:tabs>
      <w:spacing w:line="240" w:lineRule="exact"/>
      <w:rPr>
        <w:rStyle w:val="PageNumber"/>
        <w:rFonts w:ascii="Arial" w:hAnsi="Arial" w:cs="Arial"/>
        <w:sz w:val="22"/>
        <w:szCs w:val="22"/>
        <w:lang w:val="en-CA"/>
      </w:rPr>
    </w:pPr>
    <w:r w:rsidRPr="0081753A">
      <w:rPr>
        <w:rFonts w:ascii="Arial" w:hAnsi="Arial" w:cs="Arial"/>
        <w:sz w:val="22"/>
        <w:szCs w:val="22"/>
        <w:lang w:val="en-CA"/>
      </w:rPr>
      <w:t>Project No</w:t>
    </w:r>
    <w:r w:rsidR="005A5C8B" w:rsidRPr="0081753A">
      <w:rPr>
        <w:rFonts w:ascii="Arial" w:hAnsi="Arial" w:cs="Arial"/>
        <w:sz w:val="22"/>
        <w:szCs w:val="22"/>
        <w:lang w:val="en-CA"/>
      </w:rPr>
      <w:t>.</w:t>
    </w:r>
    <w:r w:rsidRPr="0081753A">
      <w:rPr>
        <w:rFonts w:ascii="Arial" w:hAnsi="Arial" w:cs="Arial"/>
        <w:sz w:val="22"/>
        <w:szCs w:val="22"/>
        <w:lang w:val="en-CA"/>
      </w:rPr>
      <w:t xml:space="preserve">: </w:t>
    </w:r>
    <w:r w:rsidRPr="0081753A">
      <w:rPr>
        <w:rFonts w:ascii="Arial" w:hAnsi="Arial" w:cs="Arial"/>
        <w:sz w:val="22"/>
        <w:szCs w:val="22"/>
        <w:lang w:val="en-CA"/>
      </w:rPr>
      <w:tab/>
    </w:r>
    <w:r w:rsidRPr="0081753A">
      <w:rPr>
        <w:rFonts w:ascii="Arial" w:hAnsi="Arial" w:cs="Arial"/>
        <w:sz w:val="22"/>
        <w:szCs w:val="22"/>
        <w:lang w:val="en-CA"/>
      </w:rPr>
      <w:tab/>
      <w:t>11-Jan-10</w:t>
    </w:r>
  </w:p>
  <w:p w:rsidR="006D1BC4" w:rsidRDefault="006D1BC4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sz w:val="22"/>
      </w:rPr>
    </w:pPr>
  </w:p>
  <w:p w:rsidR="006D1BC4" w:rsidRDefault="006D1BC4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sz w:val="22"/>
      </w:rPr>
    </w:pPr>
  </w:p>
  <w:p w:rsidR="006D1BC4" w:rsidRDefault="006D1BC4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sz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3A" w:rsidRDefault="008175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210B"/>
    <w:multiLevelType w:val="multilevel"/>
    <w:tmpl w:val="E9F61C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">
    <w:nsid w:val="0BC07805"/>
    <w:multiLevelType w:val="singleLevel"/>
    <w:tmpl w:val="6FF6AFE8"/>
    <w:lvl w:ilvl="0">
      <w:start w:val="1"/>
      <w:numFmt w:val="decimal"/>
      <w:lvlText w:val=".%1"/>
      <w:lvlJc w:val="left"/>
      <w:pPr>
        <w:tabs>
          <w:tab w:val="num" w:pos="720"/>
        </w:tabs>
        <w:ind w:left="720" w:hanging="720"/>
      </w:pPr>
    </w:lvl>
  </w:abstractNum>
  <w:abstractNum w:abstractNumId="2">
    <w:nsid w:val="11616C64"/>
    <w:multiLevelType w:val="singleLevel"/>
    <w:tmpl w:val="EF065B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1774741A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4">
    <w:nsid w:val="2181156A"/>
    <w:multiLevelType w:val="multilevel"/>
    <w:tmpl w:val="13D8BB1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5">
    <w:nsid w:val="262F021E"/>
    <w:multiLevelType w:val="singleLevel"/>
    <w:tmpl w:val="E9224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2DAA7C0C"/>
    <w:multiLevelType w:val="multilevel"/>
    <w:tmpl w:val="362A55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2E232F50"/>
    <w:multiLevelType w:val="singleLevel"/>
    <w:tmpl w:val="84AAFE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2E385840"/>
    <w:multiLevelType w:val="singleLevel"/>
    <w:tmpl w:val="C0E0DD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303B12C0"/>
    <w:multiLevelType w:val="singleLevel"/>
    <w:tmpl w:val="1B249C1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>
    <w:nsid w:val="33434CC3"/>
    <w:multiLevelType w:val="singleLevel"/>
    <w:tmpl w:val="42725E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7365B90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2">
    <w:nsid w:val="3F7951F0"/>
    <w:multiLevelType w:val="multilevel"/>
    <w:tmpl w:val="E9F61C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3">
    <w:nsid w:val="42BC755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4">
    <w:nsid w:val="43C77A90"/>
    <w:multiLevelType w:val="singleLevel"/>
    <w:tmpl w:val="5FF0DC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>
    <w:nsid w:val="440C5088"/>
    <w:multiLevelType w:val="singleLevel"/>
    <w:tmpl w:val="79FAF7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>
    <w:nsid w:val="4F8F77EB"/>
    <w:multiLevelType w:val="multilevel"/>
    <w:tmpl w:val="6A2CBC56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F9672BF"/>
    <w:multiLevelType w:val="singleLevel"/>
    <w:tmpl w:val="C394BD3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  <w:u w:val="single"/>
      </w:rPr>
    </w:lvl>
  </w:abstractNum>
  <w:abstractNum w:abstractNumId="18">
    <w:nsid w:val="50144A27"/>
    <w:multiLevelType w:val="singleLevel"/>
    <w:tmpl w:val="DCDC96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509936F5"/>
    <w:multiLevelType w:val="singleLevel"/>
    <w:tmpl w:val="2D6E25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>
    <w:nsid w:val="52B41A24"/>
    <w:multiLevelType w:val="singleLevel"/>
    <w:tmpl w:val="20B2C5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59833A80"/>
    <w:multiLevelType w:val="singleLevel"/>
    <w:tmpl w:val="EE966F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>
    <w:nsid w:val="5A634D6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23">
    <w:nsid w:val="5AC161A4"/>
    <w:multiLevelType w:val="singleLevel"/>
    <w:tmpl w:val="3E9EAE7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4">
    <w:nsid w:val="5F9B0FFB"/>
    <w:multiLevelType w:val="singleLevel"/>
    <w:tmpl w:val="988A50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10D7B06"/>
    <w:multiLevelType w:val="singleLevel"/>
    <w:tmpl w:val="E4182B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61C10493"/>
    <w:multiLevelType w:val="singleLevel"/>
    <w:tmpl w:val="5134A6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>
    <w:nsid w:val="68431380"/>
    <w:multiLevelType w:val="singleLevel"/>
    <w:tmpl w:val="8D14C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6E34115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29">
    <w:nsid w:val="7401209D"/>
    <w:multiLevelType w:val="multilevel"/>
    <w:tmpl w:val="D7B01C7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5"/>
  </w:num>
  <w:num w:numId="3">
    <w:abstractNumId w:val="23"/>
  </w:num>
  <w:num w:numId="4">
    <w:abstractNumId w:val="16"/>
  </w:num>
  <w:num w:numId="5">
    <w:abstractNumId w:val="24"/>
  </w:num>
  <w:num w:numId="6">
    <w:abstractNumId w:val="29"/>
  </w:num>
  <w:num w:numId="7">
    <w:abstractNumId w:val="6"/>
  </w:num>
  <w:num w:numId="8">
    <w:abstractNumId w:val="17"/>
  </w:num>
  <w:num w:numId="9">
    <w:abstractNumId w:val="7"/>
  </w:num>
  <w:num w:numId="10">
    <w:abstractNumId w:val="8"/>
  </w:num>
  <w:num w:numId="11">
    <w:abstractNumId w:val="21"/>
  </w:num>
  <w:num w:numId="12">
    <w:abstractNumId w:val="19"/>
  </w:num>
  <w:num w:numId="13">
    <w:abstractNumId w:val="14"/>
  </w:num>
  <w:num w:numId="14">
    <w:abstractNumId w:val="20"/>
  </w:num>
  <w:num w:numId="15">
    <w:abstractNumId w:val="10"/>
  </w:num>
  <w:num w:numId="16">
    <w:abstractNumId w:val="15"/>
  </w:num>
  <w:num w:numId="17">
    <w:abstractNumId w:val="18"/>
  </w:num>
  <w:num w:numId="18">
    <w:abstractNumId w:val="26"/>
  </w:num>
  <w:num w:numId="19">
    <w:abstractNumId w:val="27"/>
  </w:num>
  <w:num w:numId="20">
    <w:abstractNumId w:val="5"/>
  </w:num>
  <w:num w:numId="21">
    <w:abstractNumId w:val="2"/>
  </w:num>
  <w:num w:numId="22">
    <w:abstractNumId w:val="12"/>
  </w:num>
  <w:num w:numId="23">
    <w:abstractNumId w:val="4"/>
  </w:num>
  <w:num w:numId="24">
    <w:abstractNumId w:val="0"/>
  </w:num>
  <w:num w:numId="25">
    <w:abstractNumId w:val="28"/>
  </w:num>
  <w:num w:numId="26">
    <w:abstractNumId w:val="22"/>
  </w:num>
  <w:num w:numId="27">
    <w:abstractNumId w:val="3"/>
  </w:num>
  <w:num w:numId="28">
    <w:abstractNumId w:val="13"/>
  </w:num>
  <w:num w:numId="29">
    <w:abstractNumId w:val="11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4500AE"/>
    <w:rsid w:val="0002559C"/>
    <w:rsid w:val="000418FA"/>
    <w:rsid w:val="0004416E"/>
    <w:rsid w:val="000872AB"/>
    <w:rsid w:val="000902E6"/>
    <w:rsid w:val="0009115D"/>
    <w:rsid w:val="00093312"/>
    <w:rsid w:val="000A51D1"/>
    <w:rsid w:val="000B75D5"/>
    <w:rsid w:val="000D63E3"/>
    <w:rsid w:val="000D68F2"/>
    <w:rsid w:val="00123E94"/>
    <w:rsid w:val="00131F52"/>
    <w:rsid w:val="00154D83"/>
    <w:rsid w:val="0015725B"/>
    <w:rsid w:val="00167BE0"/>
    <w:rsid w:val="00174C26"/>
    <w:rsid w:val="00192E44"/>
    <w:rsid w:val="00197706"/>
    <w:rsid w:val="001A469B"/>
    <w:rsid w:val="001A6A42"/>
    <w:rsid w:val="001D4CA6"/>
    <w:rsid w:val="001E2475"/>
    <w:rsid w:val="001E79F5"/>
    <w:rsid w:val="00210199"/>
    <w:rsid w:val="002213AC"/>
    <w:rsid w:val="00223970"/>
    <w:rsid w:val="00234E2F"/>
    <w:rsid w:val="00241810"/>
    <w:rsid w:val="002461D5"/>
    <w:rsid w:val="00260ADE"/>
    <w:rsid w:val="0028433B"/>
    <w:rsid w:val="00290FA4"/>
    <w:rsid w:val="002A5E62"/>
    <w:rsid w:val="002D0EC2"/>
    <w:rsid w:val="002D0FB5"/>
    <w:rsid w:val="002F12E0"/>
    <w:rsid w:val="00302A58"/>
    <w:rsid w:val="00305CF3"/>
    <w:rsid w:val="00311C12"/>
    <w:rsid w:val="00316ED3"/>
    <w:rsid w:val="00346FA2"/>
    <w:rsid w:val="00363874"/>
    <w:rsid w:val="00365693"/>
    <w:rsid w:val="003740D6"/>
    <w:rsid w:val="00376CC9"/>
    <w:rsid w:val="0039379D"/>
    <w:rsid w:val="00393FEA"/>
    <w:rsid w:val="003A5A10"/>
    <w:rsid w:val="003B0CC6"/>
    <w:rsid w:val="003C66BD"/>
    <w:rsid w:val="003D6A7D"/>
    <w:rsid w:val="00407CE3"/>
    <w:rsid w:val="00410A9A"/>
    <w:rsid w:val="00423478"/>
    <w:rsid w:val="00427E1B"/>
    <w:rsid w:val="00430D57"/>
    <w:rsid w:val="004331A5"/>
    <w:rsid w:val="00440B97"/>
    <w:rsid w:val="0044701C"/>
    <w:rsid w:val="004500AE"/>
    <w:rsid w:val="00491284"/>
    <w:rsid w:val="00491650"/>
    <w:rsid w:val="004968C4"/>
    <w:rsid w:val="004A0950"/>
    <w:rsid w:val="004C4231"/>
    <w:rsid w:val="004D366C"/>
    <w:rsid w:val="004E4F93"/>
    <w:rsid w:val="004F3C4C"/>
    <w:rsid w:val="00500CF5"/>
    <w:rsid w:val="005171E6"/>
    <w:rsid w:val="00522202"/>
    <w:rsid w:val="0052281D"/>
    <w:rsid w:val="00524A5D"/>
    <w:rsid w:val="00533CAC"/>
    <w:rsid w:val="00545CA2"/>
    <w:rsid w:val="00567254"/>
    <w:rsid w:val="0057333F"/>
    <w:rsid w:val="00585395"/>
    <w:rsid w:val="00585DBE"/>
    <w:rsid w:val="005A5C8B"/>
    <w:rsid w:val="005B532F"/>
    <w:rsid w:val="005B5475"/>
    <w:rsid w:val="005B6177"/>
    <w:rsid w:val="005C3B6A"/>
    <w:rsid w:val="005E2199"/>
    <w:rsid w:val="005E35CE"/>
    <w:rsid w:val="005F44AE"/>
    <w:rsid w:val="006033DA"/>
    <w:rsid w:val="00605148"/>
    <w:rsid w:val="00624E84"/>
    <w:rsid w:val="00627045"/>
    <w:rsid w:val="006302E9"/>
    <w:rsid w:val="0067186C"/>
    <w:rsid w:val="00680385"/>
    <w:rsid w:val="00686A56"/>
    <w:rsid w:val="006A5098"/>
    <w:rsid w:val="006B6E24"/>
    <w:rsid w:val="006C66B3"/>
    <w:rsid w:val="006D1BC4"/>
    <w:rsid w:val="006E1370"/>
    <w:rsid w:val="006E6581"/>
    <w:rsid w:val="00713AC0"/>
    <w:rsid w:val="007304BE"/>
    <w:rsid w:val="00735004"/>
    <w:rsid w:val="0074069C"/>
    <w:rsid w:val="007408BF"/>
    <w:rsid w:val="00761D86"/>
    <w:rsid w:val="00767272"/>
    <w:rsid w:val="00774EA5"/>
    <w:rsid w:val="00781D69"/>
    <w:rsid w:val="007827A5"/>
    <w:rsid w:val="007A17A4"/>
    <w:rsid w:val="007A303D"/>
    <w:rsid w:val="007B54E3"/>
    <w:rsid w:val="007C7CF7"/>
    <w:rsid w:val="007E3862"/>
    <w:rsid w:val="00802C94"/>
    <w:rsid w:val="008065A7"/>
    <w:rsid w:val="0081160F"/>
    <w:rsid w:val="0081753A"/>
    <w:rsid w:val="0082587A"/>
    <w:rsid w:val="00832DB6"/>
    <w:rsid w:val="00850B6D"/>
    <w:rsid w:val="0085620A"/>
    <w:rsid w:val="00861737"/>
    <w:rsid w:val="00867482"/>
    <w:rsid w:val="00873513"/>
    <w:rsid w:val="00883086"/>
    <w:rsid w:val="008A12C9"/>
    <w:rsid w:val="008C2325"/>
    <w:rsid w:val="008C2763"/>
    <w:rsid w:val="008D6745"/>
    <w:rsid w:val="009059FF"/>
    <w:rsid w:val="00907308"/>
    <w:rsid w:val="00933C5C"/>
    <w:rsid w:val="00936617"/>
    <w:rsid w:val="00957E92"/>
    <w:rsid w:val="00966F2F"/>
    <w:rsid w:val="0097554E"/>
    <w:rsid w:val="00991F1A"/>
    <w:rsid w:val="009948F3"/>
    <w:rsid w:val="009A4481"/>
    <w:rsid w:val="009B5DE8"/>
    <w:rsid w:val="009E4697"/>
    <w:rsid w:val="009E686A"/>
    <w:rsid w:val="009F0A55"/>
    <w:rsid w:val="009F307B"/>
    <w:rsid w:val="00A00101"/>
    <w:rsid w:val="00A026D0"/>
    <w:rsid w:val="00A31072"/>
    <w:rsid w:val="00A34350"/>
    <w:rsid w:val="00A34475"/>
    <w:rsid w:val="00A41F16"/>
    <w:rsid w:val="00A70379"/>
    <w:rsid w:val="00A71BDD"/>
    <w:rsid w:val="00A74970"/>
    <w:rsid w:val="00A84B24"/>
    <w:rsid w:val="00A91712"/>
    <w:rsid w:val="00A918AD"/>
    <w:rsid w:val="00A97C5D"/>
    <w:rsid w:val="00AB315B"/>
    <w:rsid w:val="00AE6D3D"/>
    <w:rsid w:val="00AF2F06"/>
    <w:rsid w:val="00AF61D0"/>
    <w:rsid w:val="00B10C6E"/>
    <w:rsid w:val="00B26BC2"/>
    <w:rsid w:val="00B315F4"/>
    <w:rsid w:val="00B449DE"/>
    <w:rsid w:val="00B50904"/>
    <w:rsid w:val="00B614EE"/>
    <w:rsid w:val="00B65051"/>
    <w:rsid w:val="00B87FFC"/>
    <w:rsid w:val="00B94823"/>
    <w:rsid w:val="00B974EE"/>
    <w:rsid w:val="00BA799C"/>
    <w:rsid w:val="00C027DF"/>
    <w:rsid w:val="00C21197"/>
    <w:rsid w:val="00C3790D"/>
    <w:rsid w:val="00C53968"/>
    <w:rsid w:val="00C60ABB"/>
    <w:rsid w:val="00C74279"/>
    <w:rsid w:val="00C830D8"/>
    <w:rsid w:val="00CC17C9"/>
    <w:rsid w:val="00CD1B4F"/>
    <w:rsid w:val="00CD7A71"/>
    <w:rsid w:val="00CE486C"/>
    <w:rsid w:val="00CF0DF3"/>
    <w:rsid w:val="00CF14A0"/>
    <w:rsid w:val="00CF46AC"/>
    <w:rsid w:val="00D000F4"/>
    <w:rsid w:val="00D00D99"/>
    <w:rsid w:val="00D16B02"/>
    <w:rsid w:val="00D3740E"/>
    <w:rsid w:val="00D94C18"/>
    <w:rsid w:val="00DA0421"/>
    <w:rsid w:val="00DB098E"/>
    <w:rsid w:val="00DB7AC9"/>
    <w:rsid w:val="00DC0920"/>
    <w:rsid w:val="00DC253C"/>
    <w:rsid w:val="00DC7F80"/>
    <w:rsid w:val="00DE0734"/>
    <w:rsid w:val="00DE615F"/>
    <w:rsid w:val="00DF4FBC"/>
    <w:rsid w:val="00E0706A"/>
    <w:rsid w:val="00E323AB"/>
    <w:rsid w:val="00E33D8E"/>
    <w:rsid w:val="00E426CE"/>
    <w:rsid w:val="00E448B6"/>
    <w:rsid w:val="00E64A41"/>
    <w:rsid w:val="00E65592"/>
    <w:rsid w:val="00E70681"/>
    <w:rsid w:val="00E7285D"/>
    <w:rsid w:val="00EA554C"/>
    <w:rsid w:val="00EA6188"/>
    <w:rsid w:val="00EB0C74"/>
    <w:rsid w:val="00EC27FA"/>
    <w:rsid w:val="00ED1327"/>
    <w:rsid w:val="00EE1D54"/>
    <w:rsid w:val="00EE1E4A"/>
    <w:rsid w:val="00F26F5F"/>
    <w:rsid w:val="00F3074C"/>
    <w:rsid w:val="00F431D6"/>
    <w:rsid w:val="00F47BA5"/>
    <w:rsid w:val="00F619CF"/>
    <w:rsid w:val="00F841E1"/>
    <w:rsid w:val="00F913B5"/>
    <w:rsid w:val="00F950B0"/>
    <w:rsid w:val="00FA3623"/>
    <w:rsid w:val="00FB58C4"/>
    <w:rsid w:val="00FB6D4C"/>
    <w:rsid w:val="00FC7D22"/>
    <w:rsid w:val="00FE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681"/>
    <w:rPr>
      <w:rFonts w:ascii="Courier" w:hAnsi="Courier"/>
      <w:sz w:val="24"/>
      <w:lang w:val="fr-CA" w:eastAsia="fr-FR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qFormat/>
    <w:rsid w:val="00311C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6505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F12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itreniveau1">
    <w:name w:val="Titre niveau 1."/>
    <w:pPr>
      <w:tabs>
        <w:tab w:val="left" w:pos="1440"/>
      </w:tabs>
      <w:ind w:left="1440" w:hanging="1440"/>
    </w:pPr>
    <w:rPr>
      <w:rFonts w:ascii="Courier" w:hAnsi="Courier"/>
      <w:b/>
      <w:sz w:val="24"/>
      <w:u w:val="single"/>
      <w:lang w:val="fr-CA" w:eastAsia="fr-FR"/>
    </w:rPr>
  </w:style>
  <w:style w:type="paragraph" w:customStyle="1" w:styleId="Titreniveau11">
    <w:name w:val="Titre niveau 1.1"/>
    <w:pPr>
      <w:tabs>
        <w:tab w:val="left" w:pos="1440"/>
      </w:tabs>
      <w:ind w:left="1440" w:hanging="1426"/>
    </w:pPr>
    <w:rPr>
      <w:rFonts w:ascii="Courier" w:hAnsi="Courier"/>
      <w:b/>
      <w:sz w:val="24"/>
      <w:lang w:val="fr-CA" w:eastAsia="fr-FR"/>
    </w:rPr>
  </w:style>
  <w:style w:type="paragraph" w:customStyle="1" w:styleId="Paragrapheniveau11">
    <w:name w:val="Paragraphe niveau 1.1"/>
    <w:pPr>
      <w:tabs>
        <w:tab w:val="left" w:pos="1440"/>
      </w:tabs>
      <w:ind w:left="1440" w:hanging="720"/>
    </w:pPr>
    <w:rPr>
      <w:rFonts w:ascii="Courier" w:hAnsi="Courier"/>
      <w:sz w:val="24"/>
      <w:lang w:val="fr-CA" w:eastAsia="fr-FR"/>
    </w:rPr>
  </w:style>
  <w:style w:type="paragraph" w:customStyle="1" w:styleId="numrationparaniveau11">
    <w:name w:val="Énumération para. niveau 1.1"/>
    <w:pPr>
      <w:tabs>
        <w:tab w:val="left" w:pos="2160"/>
      </w:tabs>
      <w:ind w:left="1440"/>
    </w:pPr>
    <w:rPr>
      <w:rFonts w:ascii="Courier" w:hAnsi="Courier"/>
      <w:sz w:val="24"/>
      <w:lang w:val="fr-CA" w:eastAsia="fr-FR"/>
    </w:rPr>
  </w:style>
  <w:style w:type="paragraph" w:customStyle="1" w:styleId="numrationdustyleP1">
    <w:name w:val="Énumération du style P1"/>
    <w:pPr>
      <w:tabs>
        <w:tab w:val="left" w:pos="2880"/>
      </w:tabs>
      <w:ind w:left="2160"/>
    </w:pPr>
    <w:rPr>
      <w:rFonts w:ascii="Courier" w:hAnsi="Courier"/>
      <w:sz w:val="24"/>
      <w:lang w:val="fr-CA" w:eastAsia="fr-FR"/>
    </w:rPr>
  </w:style>
  <w:style w:type="paragraph" w:customStyle="1" w:styleId="numrationdustyleP2">
    <w:name w:val="Énumération du style P2"/>
    <w:pPr>
      <w:tabs>
        <w:tab w:val="left" w:pos="3600"/>
      </w:tabs>
      <w:ind w:left="2880"/>
    </w:pPr>
    <w:rPr>
      <w:rFonts w:ascii="Courier" w:hAnsi="Courier"/>
      <w:sz w:val="24"/>
      <w:lang w:val="fr-CA" w:eastAsia="fr-FR"/>
    </w:rPr>
  </w:style>
  <w:style w:type="paragraph" w:customStyle="1" w:styleId="P4">
    <w:name w:val="P4"/>
    <w:pPr>
      <w:tabs>
        <w:tab w:val="left" w:pos="4320"/>
      </w:tabs>
      <w:ind w:left="3600"/>
    </w:pPr>
    <w:rPr>
      <w:rFonts w:ascii="Courier" w:hAnsi="Courier"/>
      <w:sz w:val="24"/>
      <w:lang w:val="fr-CA" w:eastAsia="fr-FR"/>
    </w:rPr>
  </w:style>
  <w:style w:type="paragraph" w:customStyle="1" w:styleId="P5">
    <w:name w:val="P5"/>
    <w:pPr>
      <w:tabs>
        <w:tab w:val="left" w:pos="5040"/>
      </w:tabs>
      <w:ind w:left="4320"/>
    </w:pPr>
    <w:rPr>
      <w:rFonts w:ascii="Courier" w:hAnsi="Courier"/>
      <w:sz w:val="24"/>
      <w:lang w:val="fr-CA" w:eastAsia="fr-FR"/>
    </w:rPr>
  </w:style>
  <w:style w:type="paragraph" w:customStyle="1" w:styleId="P6">
    <w:name w:val="P6"/>
    <w:pPr>
      <w:tabs>
        <w:tab w:val="left" w:pos="5760"/>
      </w:tabs>
      <w:ind w:left="5040"/>
    </w:pPr>
    <w:rPr>
      <w:rFonts w:ascii="Courier" w:hAnsi="Courier"/>
      <w:sz w:val="24"/>
      <w:lang w:val="fr-CA" w:eastAsia="fr-FR"/>
    </w:rPr>
  </w:style>
  <w:style w:type="paragraph" w:customStyle="1" w:styleId="Textecachniveau1">
    <w:name w:val="Texte caché niveau 1."/>
    <w:rPr>
      <w:rFonts w:ascii="Courier" w:hAnsi="Courier"/>
      <w:i/>
      <w:vanish/>
      <w:sz w:val="24"/>
      <w:lang w:val="fr-CA" w:eastAsia="fr-FR"/>
    </w:rPr>
  </w:style>
  <w:style w:type="paragraph" w:customStyle="1" w:styleId="Textecachniveau11">
    <w:name w:val="Texte caché niveau 1.1"/>
    <w:pPr>
      <w:ind w:left="1440"/>
    </w:pPr>
    <w:rPr>
      <w:rFonts w:ascii="Courier" w:hAnsi="Courier"/>
      <w:i/>
      <w:vanish/>
      <w:sz w:val="24"/>
      <w:lang w:val="fr-CA" w:eastAsia="fr-FR"/>
    </w:rPr>
  </w:style>
  <w:style w:type="paragraph" w:customStyle="1" w:styleId="TextecachalignstyleP2">
    <w:name w:val="Texte caché align. style P2"/>
    <w:pPr>
      <w:ind w:left="2160"/>
    </w:pPr>
    <w:rPr>
      <w:rFonts w:ascii="Courier" w:hAnsi="Courier"/>
      <w:i/>
      <w:vanish/>
      <w:sz w:val="24"/>
      <w:lang w:val="fr-CA" w:eastAsia="fr-FR"/>
    </w:rPr>
  </w:style>
  <w:style w:type="paragraph" w:customStyle="1" w:styleId="S3">
    <w:name w:val="S3"/>
    <w:pPr>
      <w:ind w:left="2880"/>
    </w:pPr>
    <w:rPr>
      <w:rFonts w:ascii="Courier" w:hAnsi="Courier"/>
      <w:i/>
      <w:vanish/>
      <w:sz w:val="24"/>
      <w:lang w:val="fr-CA" w:eastAsia="fr-FR"/>
    </w:rPr>
  </w:style>
  <w:style w:type="paragraph" w:customStyle="1" w:styleId="S4">
    <w:name w:val="S4"/>
    <w:pPr>
      <w:ind w:left="3600"/>
    </w:pPr>
    <w:rPr>
      <w:rFonts w:ascii="Courier" w:hAnsi="Courier"/>
      <w:i/>
      <w:vanish/>
      <w:sz w:val="24"/>
      <w:lang w:val="fr-CA" w:eastAsia="fr-FR"/>
    </w:rPr>
  </w:style>
  <w:style w:type="paragraph" w:customStyle="1" w:styleId="S5">
    <w:name w:val="S5"/>
    <w:pPr>
      <w:ind w:left="4320"/>
    </w:pPr>
    <w:rPr>
      <w:rFonts w:ascii="Courier" w:hAnsi="Courier"/>
      <w:i/>
      <w:vanish/>
      <w:sz w:val="24"/>
      <w:lang w:val="fr-CA" w:eastAsia="fr-FR"/>
    </w:rPr>
  </w:style>
  <w:style w:type="paragraph" w:customStyle="1" w:styleId="S6">
    <w:name w:val="S6"/>
    <w:pPr>
      <w:ind w:left="5040"/>
    </w:pPr>
    <w:rPr>
      <w:rFonts w:ascii="Courier" w:hAnsi="Courier"/>
      <w:i/>
      <w:vanish/>
      <w:sz w:val="24"/>
      <w:lang w:val="fr-CA" w:eastAsia="fr-FR"/>
    </w:rPr>
  </w:style>
  <w:style w:type="paragraph" w:customStyle="1" w:styleId="Titrecourantsoulign">
    <w:name w:val="Titre courant souligné"/>
    <w:pPr>
      <w:tabs>
        <w:tab w:val="right" w:pos="9360"/>
      </w:tabs>
    </w:pPr>
    <w:rPr>
      <w:rFonts w:ascii="Courier" w:hAnsi="Courier"/>
      <w:sz w:val="24"/>
      <w:u w:val="single"/>
      <w:lang w:val="fr-CA" w:eastAsia="fr-FR"/>
    </w:rPr>
  </w:style>
  <w:style w:type="paragraph" w:customStyle="1" w:styleId="Titrecourantnonsoulign">
    <w:name w:val="Titre courant non souligné"/>
    <w:pPr>
      <w:tabs>
        <w:tab w:val="right" w:pos="9360"/>
      </w:tabs>
    </w:pPr>
    <w:rPr>
      <w:rFonts w:ascii="Courier" w:hAnsi="Courier"/>
      <w:sz w:val="24"/>
      <w:lang w:val="fr-CA" w:eastAsia="fr-FR"/>
    </w:rPr>
  </w:style>
  <w:style w:type="paragraph" w:customStyle="1" w:styleId="Tableau">
    <w:name w:val="Tableau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" w:hAnsi="Courier"/>
      <w:sz w:val="24"/>
      <w:lang w:val="fr-CA" w:eastAsia="fr-F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pPr>
      <w:ind w:left="1440" w:hanging="1440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1E2475"/>
    <w:rPr>
      <w:rFonts w:ascii="Tahoma" w:hAnsi="Tahoma" w:cs="Tahoma"/>
      <w:sz w:val="16"/>
      <w:szCs w:val="16"/>
    </w:rPr>
  </w:style>
  <w:style w:type="character" w:customStyle="1" w:styleId="shorttext1">
    <w:name w:val="short_text1"/>
    <w:basedOn w:val="DefaultParagraphFont"/>
    <w:rsid w:val="00686A56"/>
    <w:rPr>
      <w:sz w:val="29"/>
      <w:szCs w:val="29"/>
    </w:rPr>
  </w:style>
  <w:style w:type="character" w:customStyle="1" w:styleId="mediumtext1">
    <w:name w:val="medium_text1"/>
    <w:basedOn w:val="DefaultParagraphFont"/>
    <w:rsid w:val="00A3435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DC6E-D8A9-4A63-8B65-842909CD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CIMA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Superviseur</dc:creator>
  <cp:lastModifiedBy>cameras</cp:lastModifiedBy>
  <cp:revision>2</cp:revision>
  <cp:lastPrinted>2007-11-08T18:46:00Z</cp:lastPrinted>
  <dcterms:created xsi:type="dcterms:W3CDTF">2010-01-15T21:36:00Z</dcterms:created>
  <dcterms:modified xsi:type="dcterms:W3CDTF">2010-01-15T21:36:00Z</dcterms:modified>
</cp:coreProperties>
</file>